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077"/>
        <w:gridCol w:w="724"/>
        <w:gridCol w:w="630"/>
        <w:gridCol w:w="990"/>
        <w:gridCol w:w="630"/>
        <w:gridCol w:w="720"/>
        <w:gridCol w:w="2038"/>
        <w:gridCol w:w="754"/>
        <w:gridCol w:w="1456"/>
        <w:gridCol w:w="72"/>
      </w:tblGrid>
      <w:tr w:rsidR="001B3141" w:rsidRPr="001B3141" w14:paraId="746042A0" w14:textId="77777777" w:rsidTr="00306AB6">
        <w:trPr>
          <w:gridAfter w:val="1"/>
          <w:wAfter w:w="72" w:type="dxa"/>
          <w:cantSplit/>
          <w:trHeight w:val="120"/>
        </w:trPr>
        <w:tc>
          <w:tcPr>
            <w:tcW w:w="1277" w:type="dxa"/>
            <w:tcBorders>
              <w:top w:val="nil"/>
              <w:left w:val="nil"/>
              <w:bottom w:val="nil"/>
              <w:right w:val="nil"/>
            </w:tcBorders>
            <w:shd w:val="clear" w:color="auto" w:fill="auto"/>
          </w:tcPr>
          <w:p w14:paraId="51D5AC8F" w14:textId="77777777" w:rsidR="001B3141" w:rsidRPr="001B3141" w:rsidRDefault="0012709F" w:rsidP="00782EA3">
            <w:pPr>
              <w:spacing w:after="0" w:line="240" w:lineRule="auto"/>
              <w:rPr>
                <w:b/>
                <w:sz w:val="20"/>
              </w:rPr>
            </w:pPr>
            <w:r w:rsidRPr="004F51FF">
              <w:rPr>
                <w:b/>
                <w:sz w:val="20"/>
                <w:lang w:val="es-GT"/>
              </w:rPr>
              <w:t>Operad</w:t>
            </w:r>
            <w:r w:rsidR="001B3141" w:rsidRPr="004F51FF">
              <w:rPr>
                <w:b/>
                <w:sz w:val="20"/>
                <w:lang w:val="es-GT"/>
              </w:rPr>
              <w:t>or</w:t>
            </w:r>
            <w:r w:rsidR="001B3141" w:rsidRPr="001B3141">
              <w:rPr>
                <w:b/>
                <w:sz w:val="20"/>
              </w:rPr>
              <w:t xml:space="preserve"> #:</w:t>
            </w:r>
          </w:p>
        </w:tc>
        <w:tc>
          <w:tcPr>
            <w:tcW w:w="1077" w:type="dxa"/>
            <w:tcBorders>
              <w:top w:val="nil"/>
              <w:left w:val="nil"/>
              <w:bottom w:val="single" w:sz="4" w:space="0" w:color="auto"/>
              <w:right w:val="nil"/>
            </w:tcBorders>
            <w:shd w:val="clear" w:color="auto" w:fill="auto"/>
          </w:tcPr>
          <w:p w14:paraId="0D49D8EC" w14:textId="77777777" w:rsidR="001B3141" w:rsidRPr="001B3141" w:rsidRDefault="001B3141" w:rsidP="00782EA3">
            <w:pPr>
              <w:spacing w:after="0" w:line="240" w:lineRule="auto"/>
              <w:rPr>
                <w:b/>
                <w:i/>
                <w:sz w:val="20"/>
              </w:rPr>
            </w:pPr>
            <w:r w:rsidRPr="001B3141">
              <w:rPr>
                <w:b/>
                <w:i/>
                <w:sz w:val="20"/>
              </w:rPr>
              <w:fldChar w:fldCharType="begin">
                <w:ffData>
                  <w:name w:val="Text13"/>
                  <w:enabled/>
                  <w:calcOnExit w:val="0"/>
                  <w:textInput/>
                </w:ffData>
              </w:fldChar>
            </w:r>
            <w:bookmarkStart w:id="0" w:name="Text13"/>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0"/>
          </w:p>
        </w:tc>
        <w:tc>
          <w:tcPr>
            <w:tcW w:w="2344" w:type="dxa"/>
            <w:gridSpan w:val="3"/>
            <w:tcBorders>
              <w:top w:val="nil"/>
              <w:left w:val="nil"/>
              <w:bottom w:val="nil"/>
              <w:right w:val="nil"/>
            </w:tcBorders>
            <w:shd w:val="clear" w:color="auto" w:fill="auto"/>
            <w:tcMar>
              <w:left w:w="115" w:type="dxa"/>
              <w:right w:w="86" w:type="dxa"/>
            </w:tcMar>
          </w:tcPr>
          <w:p w14:paraId="65138995" w14:textId="77777777" w:rsidR="001B3141" w:rsidRPr="001B3141" w:rsidRDefault="0012709F" w:rsidP="00782EA3">
            <w:pPr>
              <w:spacing w:after="0" w:line="240" w:lineRule="auto"/>
              <w:rPr>
                <w:b/>
                <w:sz w:val="20"/>
              </w:rPr>
            </w:pPr>
            <w:r>
              <w:rPr>
                <w:b/>
                <w:sz w:val="20"/>
              </w:rPr>
              <w:t>Nombre de la</w:t>
            </w:r>
            <w:r w:rsidRPr="004F51FF">
              <w:rPr>
                <w:b/>
                <w:sz w:val="20"/>
                <w:lang w:val="es-GT"/>
              </w:rPr>
              <w:t xml:space="preserve"> operación</w:t>
            </w:r>
            <w:r w:rsidR="001B3141" w:rsidRPr="001B3141">
              <w:rPr>
                <w:b/>
                <w:sz w:val="20"/>
              </w:rPr>
              <w:t>:</w:t>
            </w:r>
          </w:p>
        </w:tc>
        <w:tc>
          <w:tcPr>
            <w:tcW w:w="3388" w:type="dxa"/>
            <w:gridSpan w:val="3"/>
            <w:tcBorders>
              <w:top w:val="nil"/>
              <w:left w:val="nil"/>
              <w:bottom w:val="single" w:sz="4" w:space="0" w:color="auto"/>
              <w:right w:val="nil"/>
            </w:tcBorders>
            <w:shd w:val="clear" w:color="auto" w:fill="auto"/>
          </w:tcPr>
          <w:p w14:paraId="39920DA5" w14:textId="77777777" w:rsidR="001B3141" w:rsidRPr="001B3141" w:rsidRDefault="001B3141" w:rsidP="00782EA3">
            <w:pPr>
              <w:spacing w:after="0" w:line="240" w:lineRule="auto"/>
              <w:rPr>
                <w:b/>
                <w:i/>
                <w:sz w:val="20"/>
              </w:rPr>
            </w:pPr>
            <w:r w:rsidRPr="001B3141">
              <w:rPr>
                <w:b/>
                <w:i/>
                <w:sz w:val="20"/>
              </w:rPr>
              <w:fldChar w:fldCharType="begin">
                <w:ffData>
                  <w:name w:val="Text15"/>
                  <w:enabled/>
                  <w:calcOnExit w:val="0"/>
                  <w:textInput/>
                </w:ffData>
              </w:fldChar>
            </w:r>
            <w:bookmarkStart w:id="1" w:name="Text15"/>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1"/>
          </w:p>
        </w:tc>
        <w:tc>
          <w:tcPr>
            <w:tcW w:w="754" w:type="dxa"/>
            <w:tcBorders>
              <w:top w:val="nil"/>
              <w:left w:val="nil"/>
              <w:bottom w:val="nil"/>
              <w:right w:val="nil"/>
            </w:tcBorders>
            <w:shd w:val="clear" w:color="auto" w:fill="auto"/>
          </w:tcPr>
          <w:p w14:paraId="332237BA" w14:textId="77777777" w:rsidR="001B3141" w:rsidRPr="001B3141" w:rsidRDefault="0012709F" w:rsidP="00782EA3">
            <w:pPr>
              <w:spacing w:after="0" w:line="240" w:lineRule="auto"/>
              <w:rPr>
                <w:b/>
                <w:sz w:val="20"/>
              </w:rPr>
            </w:pPr>
            <w:r>
              <w:rPr>
                <w:b/>
                <w:sz w:val="20"/>
              </w:rPr>
              <w:t>Fecha</w:t>
            </w:r>
            <w:r w:rsidR="001B3141" w:rsidRPr="001B3141">
              <w:rPr>
                <w:b/>
                <w:sz w:val="20"/>
              </w:rPr>
              <w:t>:</w:t>
            </w:r>
          </w:p>
        </w:tc>
        <w:tc>
          <w:tcPr>
            <w:tcW w:w="1456" w:type="dxa"/>
            <w:tcBorders>
              <w:top w:val="nil"/>
              <w:left w:val="nil"/>
              <w:bottom w:val="single" w:sz="4" w:space="0" w:color="auto"/>
              <w:right w:val="nil"/>
            </w:tcBorders>
            <w:shd w:val="clear" w:color="auto" w:fill="auto"/>
          </w:tcPr>
          <w:p w14:paraId="42C0AAAB" w14:textId="77777777" w:rsidR="001B3141" w:rsidRPr="001B3141" w:rsidRDefault="001B3141" w:rsidP="00782EA3">
            <w:pPr>
              <w:spacing w:after="0" w:line="240" w:lineRule="auto"/>
              <w:rPr>
                <w:b/>
                <w:i/>
                <w:sz w:val="20"/>
              </w:rPr>
            </w:pPr>
            <w:r w:rsidRPr="001B3141">
              <w:rPr>
                <w:b/>
                <w:i/>
                <w:sz w:val="20"/>
              </w:rPr>
              <w:fldChar w:fldCharType="begin">
                <w:ffData>
                  <w:name w:val="Text14"/>
                  <w:enabled/>
                  <w:calcOnExit w:val="0"/>
                  <w:textInput/>
                </w:ffData>
              </w:fldChar>
            </w:r>
            <w:bookmarkStart w:id="2" w:name="Text14"/>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2"/>
          </w:p>
        </w:tc>
      </w:tr>
      <w:tr w:rsidR="001B3141" w:rsidRPr="001B3141" w14:paraId="5A2F63A6" w14:textId="77777777" w:rsidTr="00306AB6">
        <w:trPr>
          <w:gridAfter w:val="1"/>
          <w:wAfter w:w="72" w:type="dxa"/>
          <w:cantSplit/>
          <w:trHeight w:val="120"/>
        </w:trPr>
        <w:tc>
          <w:tcPr>
            <w:tcW w:w="1277" w:type="dxa"/>
            <w:tcBorders>
              <w:top w:val="nil"/>
              <w:left w:val="nil"/>
              <w:right w:val="nil"/>
            </w:tcBorders>
            <w:shd w:val="clear" w:color="auto" w:fill="auto"/>
          </w:tcPr>
          <w:p w14:paraId="2BE8F288" w14:textId="77777777" w:rsidR="001B3141" w:rsidRPr="001B3141" w:rsidRDefault="001B3141" w:rsidP="00782EA3">
            <w:pPr>
              <w:spacing w:after="0" w:line="240" w:lineRule="auto"/>
              <w:rPr>
                <w:sz w:val="20"/>
              </w:rPr>
            </w:pPr>
          </w:p>
        </w:tc>
        <w:tc>
          <w:tcPr>
            <w:tcW w:w="1077" w:type="dxa"/>
            <w:tcBorders>
              <w:left w:val="nil"/>
              <w:right w:val="nil"/>
            </w:tcBorders>
            <w:shd w:val="clear" w:color="auto" w:fill="auto"/>
          </w:tcPr>
          <w:p w14:paraId="22AD0F5E" w14:textId="77777777" w:rsidR="001B3141" w:rsidRPr="001B3141" w:rsidRDefault="001B3141" w:rsidP="00782EA3">
            <w:pPr>
              <w:spacing w:after="0" w:line="240" w:lineRule="auto"/>
              <w:rPr>
                <w:sz w:val="20"/>
              </w:rPr>
            </w:pPr>
          </w:p>
        </w:tc>
        <w:tc>
          <w:tcPr>
            <w:tcW w:w="2344" w:type="dxa"/>
            <w:gridSpan w:val="3"/>
            <w:tcBorders>
              <w:top w:val="nil"/>
              <w:left w:val="nil"/>
              <w:right w:val="nil"/>
            </w:tcBorders>
            <w:shd w:val="clear" w:color="auto" w:fill="auto"/>
          </w:tcPr>
          <w:p w14:paraId="64335952" w14:textId="77777777" w:rsidR="001B3141" w:rsidRPr="001B3141" w:rsidRDefault="001B3141" w:rsidP="00782EA3">
            <w:pPr>
              <w:spacing w:after="0" w:line="240" w:lineRule="auto"/>
              <w:rPr>
                <w:sz w:val="20"/>
              </w:rPr>
            </w:pPr>
          </w:p>
        </w:tc>
        <w:tc>
          <w:tcPr>
            <w:tcW w:w="3388" w:type="dxa"/>
            <w:gridSpan w:val="3"/>
            <w:tcBorders>
              <w:left w:val="nil"/>
              <w:right w:val="nil"/>
            </w:tcBorders>
            <w:shd w:val="clear" w:color="auto" w:fill="auto"/>
          </w:tcPr>
          <w:p w14:paraId="20F68644" w14:textId="77777777" w:rsidR="001B3141" w:rsidRPr="001B3141" w:rsidRDefault="001B3141" w:rsidP="00782EA3">
            <w:pPr>
              <w:spacing w:after="0" w:line="240" w:lineRule="auto"/>
              <w:rPr>
                <w:sz w:val="20"/>
              </w:rPr>
            </w:pPr>
          </w:p>
        </w:tc>
        <w:tc>
          <w:tcPr>
            <w:tcW w:w="754" w:type="dxa"/>
            <w:tcBorders>
              <w:top w:val="nil"/>
              <w:left w:val="nil"/>
              <w:right w:val="nil"/>
            </w:tcBorders>
            <w:shd w:val="clear" w:color="auto" w:fill="auto"/>
          </w:tcPr>
          <w:p w14:paraId="2C89B2A0" w14:textId="77777777" w:rsidR="001B3141" w:rsidRPr="001B3141" w:rsidRDefault="001B3141" w:rsidP="00782EA3">
            <w:pPr>
              <w:spacing w:after="0" w:line="240" w:lineRule="auto"/>
              <w:rPr>
                <w:sz w:val="20"/>
              </w:rPr>
            </w:pPr>
          </w:p>
        </w:tc>
        <w:tc>
          <w:tcPr>
            <w:tcW w:w="1456" w:type="dxa"/>
            <w:tcBorders>
              <w:left w:val="nil"/>
              <w:right w:val="nil"/>
            </w:tcBorders>
            <w:shd w:val="clear" w:color="auto" w:fill="auto"/>
          </w:tcPr>
          <w:p w14:paraId="39966863" w14:textId="77777777" w:rsidR="001B3141" w:rsidRPr="001B3141" w:rsidRDefault="001B3141" w:rsidP="00782EA3">
            <w:pPr>
              <w:spacing w:after="0" w:line="240" w:lineRule="auto"/>
              <w:rPr>
                <w:sz w:val="20"/>
              </w:rPr>
            </w:pPr>
          </w:p>
        </w:tc>
      </w:tr>
      <w:tr w:rsidR="00CD7919" w:rsidRPr="00B15B9D" w14:paraId="39416F07" w14:textId="77777777" w:rsidTr="00306AB6">
        <w:trPr>
          <w:gridAfter w:val="1"/>
          <w:wAfter w:w="72" w:type="dxa"/>
          <w:cantSplit/>
        </w:trPr>
        <w:tc>
          <w:tcPr>
            <w:tcW w:w="10296" w:type="dxa"/>
            <w:gridSpan w:val="10"/>
            <w:shd w:val="clear" w:color="auto" w:fill="000000"/>
          </w:tcPr>
          <w:p w14:paraId="670EAE4B" w14:textId="77777777" w:rsidR="00CD7919" w:rsidRPr="00B15B9D" w:rsidRDefault="001B79A7" w:rsidP="001B3141">
            <w:pPr>
              <w:spacing w:before="60" w:after="60" w:line="240" w:lineRule="auto"/>
              <w:rPr>
                <w:b/>
                <w:color w:val="FFFFFF"/>
                <w:sz w:val="20"/>
                <w:lang w:val="es-ES"/>
              </w:rPr>
            </w:pPr>
            <w:r w:rsidRPr="00B15B9D">
              <w:rPr>
                <w:b/>
                <w:color w:val="FFFFFF"/>
                <w:sz w:val="20"/>
                <w:lang w:val="es-ES"/>
              </w:rPr>
              <w:t xml:space="preserve">A. </w:t>
            </w:r>
            <w:r w:rsidR="00B15B9D" w:rsidRPr="00B15B9D">
              <w:rPr>
                <w:b/>
                <w:color w:val="FFFFFF"/>
                <w:sz w:val="20"/>
                <w:lang w:val="es-ES"/>
              </w:rPr>
              <w:t>F</w:t>
            </w:r>
            <w:r w:rsidR="00B15B9D">
              <w:rPr>
                <w:b/>
                <w:color w:val="FFFFFF"/>
                <w:sz w:val="20"/>
                <w:lang w:val="es-ES"/>
              </w:rPr>
              <w:t>lujo del Producto</w:t>
            </w:r>
          </w:p>
        </w:tc>
      </w:tr>
      <w:tr w:rsidR="00CD7919" w:rsidRPr="001F4370" w14:paraId="1406B19F" w14:textId="77777777" w:rsidTr="00306AB6">
        <w:trPr>
          <w:gridAfter w:val="1"/>
          <w:wAfter w:w="72" w:type="dxa"/>
          <w:cantSplit/>
        </w:trPr>
        <w:tc>
          <w:tcPr>
            <w:tcW w:w="10296" w:type="dxa"/>
            <w:gridSpan w:val="10"/>
            <w:shd w:val="clear" w:color="auto" w:fill="auto"/>
          </w:tcPr>
          <w:p w14:paraId="1E4D3C15" w14:textId="77777777" w:rsidR="00CD7919" w:rsidRPr="008A5AC8" w:rsidRDefault="001B79A7" w:rsidP="001B3141">
            <w:pPr>
              <w:tabs>
                <w:tab w:val="left" w:pos="8820"/>
              </w:tabs>
              <w:spacing w:before="60" w:after="60" w:line="240" w:lineRule="auto"/>
              <w:rPr>
                <w:sz w:val="20"/>
                <w:lang w:val="es-ES"/>
              </w:rPr>
            </w:pPr>
            <w:r w:rsidRPr="00B15B9D">
              <w:rPr>
                <w:sz w:val="20"/>
                <w:lang w:val="es-ES"/>
              </w:rPr>
              <w:t xml:space="preserve">1. </w:t>
            </w:r>
            <w:r w:rsidR="0012709F" w:rsidRPr="00B15B9D">
              <w:rPr>
                <w:sz w:val="20"/>
                <w:lang w:val="es-ES"/>
              </w:rPr>
              <w:t xml:space="preserve">Adjunte una descripción complete por escrito o un diagrama de flujo esquemático del producto donde se muestre el movimiento </w:t>
            </w:r>
            <w:r w:rsidR="0012709F" w:rsidRPr="007877F7">
              <w:rPr>
                <w:sz w:val="20"/>
                <w:lang w:val="es-MX"/>
              </w:rPr>
              <w:t xml:space="preserve">de todos los productos orgánicos, desde la entrada/recepción pasando por los procesos de etiquetado/envasado, hasta la salida/envío. </w:t>
            </w:r>
            <w:r w:rsidR="0012709F" w:rsidRPr="0012709F">
              <w:rPr>
                <w:sz w:val="20"/>
                <w:lang w:val="es-ES"/>
              </w:rPr>
              <w:t xml:space="preserve">Todas las zonas de almacenamiento y equipo deben estar identificadas. </w:t>
            </w:r>
            <w:r w:rsidR="0012709F">
              <w:rPr>
                <w:sz w:val="20"/>
                <w:lang w:val="es-ES"/>
              </w:rPr>
              <w:t>En caso de que un manejador facilite el movimiento del producto, el diagrama de flujo debe mostrar el movimiento de los productos desde la fuente inicial, pasando por cualquier instalación de almacenamiento, hasta su destino (el diagrama de flujo puede ser general y no necesita indicar las fuentes o destinos específicos</w:t>
            </w:r>
            <w:r w:rsidR="008A5AC8">
              <w:rPr>
                <w:sz w:val="20"/>
                <w:lang w:val="es-ES"/>
              </w:rPr>
              <w:t>).</w:t>
            </w:r>
            <w:r w:rsidR="004C4AB1" w:rsidRPr="008A5AC8">
              <w:rPr>
                <w:sz w:val="20"/>
                <w:lang w:val="es-ES"/>
              </w:rPr>
              <w:tab/>
            </w:r>
            <w:r w:rsidR="00F50BAA" w:rsidRPr="001B3141">
              <w:rPr>
                <w:sz w:val="20"/>
              </w:rPr>
              <w:fldChar w:fldCharType="begin">
                <w:ffData>
                  <w:name w:val="Check1"/>
                  <w:enabled/>
                  <w:calcOnExit w:val="0"/>
                  <w:checkBox>
                    <w:sizeAuto/>
                    <w:default w:val="0"/>
                  </w:checkBox>
                </w:ffData>
              </w:fldChar>
            </w:r>
            <w:bookmarkStart w:id="3" w:name="Check1"/>
            <w:r w:rsidRPr="008A5AC8">
              <w:rPr>
                <w:sz w:val="20"/>
                <w:lang w:val="es-ES"/>
              </w:rPr>
              <w:instrText xml:space="preserve"> FORMCHECKBOX </w:instrText>
            </w:r>
            <w:r w:rsidR="000B2117">
              <w:rPr>
                <w:sz w:val="20"/>
              </w:rPr>
            </w:r>
            <w:r w:rsidR="000B2117">
              <w:rPr>
                <w:sz w:val="20"/>
              </w:rPr>
              <w:fldChar w:fldCharType="separate"/>
            </w:r>
            <w:r w:rsidR="00F50BAA" w:rsidRPr="001B3141">
              <w:rPr>
                <w:sz w:val="20"/>
              </w:rPr>
              <w:fldChar w:fldCharType="end"/>
            </w:r>
            <w:bookmarkEnd w:id="3"/>
            <w:r w:rsidRPr="008A5AC8">
              <w:rPr>
                <w:sz w:val="20"/>
                <w:lang w:val="es-ES"/>
              </w:rPr>
              <w:t xml:space="preserve"> </w:t>
            </w:r>
            <w:r w:rsidRPr="001F4370">
              <w:rPr>
                <w:sz w:val="20"/>
                <w:lang w:val="es-ES"/>
              </w:rPr>
              <w:t>A</w:t>
            </w:r>
            <w:r w:rsidR="008A5AC8" w:rsidRPr="001F4370">
              <w:rPr>
                <w:sz w:val="20"/>
                <w:lang w:val="es-ES"/>
              </w:rPr>
              <w:t>djunto</w:t>
            </w:r>
          </w:p>
        </w:tc>
      </w:tr>
      <w:tr w:rsidR="00CD7919" w:rsidRPr="008D5D94" w14:paraId="1D0531D1" w14:textId="77777777" w:rsidTr="00306AB6">
        <w:trPr>
          <w:gridAfter w:val="1"/>
          <w:wAfter w:w="72" w:type="dxa"/>
          <w:cantSplit/>
        </w:trPr>
        <w:tc>
          <w:tcPr>
            <w:tcW w:w="10296" w:type="dxa"/>
            <w:gridSpan w:val="10"/>
            <w:shd w:val="clear" w:color="auto" w:fill="000000"/>
          </w:tcPr>
          <w:p w14:paraId="5FD8D8E2" w14:textId="77777777" w:rsidR="00CD7919" w:rsidRPr="00B15B9D" w:rsidRDefault="001B79A7" w:rsidP="001B3141">
            <w:pPr>
              <w:spacing w:before="60" w:after="60" w:line="240" w:lineRule="auto"/>
              <w:rPr>
                <w:b/>
                <w:color w:val="FFFFFF"/>
                <w:sz w:val="20"/>
                <w:lang w:val="es-ES"/>
              </w:rPr>
            </w:pPr>
            <w:r w:rsidRPr="00B15B9D">
              <w:rPr>
                <w:b/>
                <w:color w:val="FFFFFF"/>
                <w:sz w:val="20"/>
                <w:lang w:val="es-ES"/>
              </w:rPr>
              <w:t xml:space="preserve">B. </w:t>
            </w:r>
            <w:r w:rsidR="00B15B9D" w:rsidRPr="00B15B9D">
              <w:rPr>
                <w:b/>
                <w:color w:val="FFFFFF"/>
                <w:sz w:val="20"/>
                <w:lang w:val="es-ES"/>
              </w:rPr>
              <w:t>Puntos de Control Org</w:t>
            </w:r>
            <w:r w:rsidR="00B15B9D">
              <w:rPr>
                <w:b/>
                <w:color w:val="FFFFFF"/>
                <w:sz w:val="20"/>
                <w:lang w:val="es-ES"/>
              </w:rPr>
              <w:t>ánicos</w:t>
            </w:r>
          </w:p>
        </w:tc>
      </w:tr>
      <w:tr w:rsidR="00CD7919" w:rsidRPr="008D5D94" w14:paraId="31FB755D" w14:textId="77777777" w:rsidTr="00306AB6">
        <w:trPr>
          <w:gridAfter w:val="1"/>
          <w:wAfter w:w="72" w:type="dxa"/>
          <w:cantSplit/>
        </w:trPr>
        <w:tc>
          <w:tcPr>
            <w:tcW w:w="10296" w:type="dxa"/>
            <w:gridSpan w:val="10"/>
          </w:tcPr>
          <w:p w14:paraId="6B54DEFD" w14:textId="77777777" w:rsidR="00CD7919" w:rsidRPr="00B15B9D" w:rsidRDefault="00B15B9D" w:rsidP="001B3141">
            <w:pPr>
              <w:spacing w:before="60" w:after="60" w:line="240" w:lineRule="auto"/>
              <w:rPr>
                <w:sz w:val="18"/>
                <w:lang w:val="es-ES"/>
              </w:rPr>
            </w:pPr>
            <w:r w:rsidRPr="00B15B9D">
              <w:rPr>
                <w:sz w:val="18"/>
                <w:lang w:val="es-ES"/>
              </w:rPr>
              <w:t>De manera similar al Análisis de Peligros y Puntos Cr</w:t>
            </w:r>
            <w:r>
              <w:rPr>
                <w:sz w:val="18"/>
                <w:lang w:val="es-ES"/>
              </w:rPr>
              <w:t>íticos de Control (HACCP, por sus siglas en inglés), los Puntos de Control Orgánico (OCP, por sus siglas en inglés) son puntos en un sistema de manejo donde la integridad de los productos orgánicos puede verse comprometida. Ejemplos de ello es el manejo incorrecto de un producto orgánico a granel, que conduce a que éste se mezcle con productos no orgánicos, o el uso de un pesticida prohibido mientras el producto orgánico está presente, dando lugar a contaminación con una sustancia prohibida. Los OCPs se deben indicar en el diagrama de flujo del movimiento del producto.</w:t>
            </w:r>
          </w:p>
        </w:tc>
      </w:tr>
      <w:tr w:rsidR="00CD7919" w:rsidRPr="001F4370" w14:paraId="3FB5AF90" w14:textId="77777777" w:rsidTr="00306AB6">
        <w:trPr>
          <w:gridAfter w:val="1"/>
          <w:wAfter w:w="72" w:type="dxa"/>
          <w:cantSplit/>
        </w:trPr>
        <w:tc>
          <w:tcPr>
            <w:tcW w:w="10296" w:type="dxa"/>
            <w:gridSpan w:val="10"/>
          </w:tcPr>
          <w:p w14:paraId="16D24887" w14:textId="7D808B9A" w:rsidR="00DB3E56" w:rsidRPr="001F4370" w:rsidRDefault="00106ACF" w:rsidP="001B3141">
            <w:pPr>
              <w:tabs>
                <w:tab w:val="left" w:pos="8820"/>
              </w:tabs>
              <w:spacing w:before="60" w:after="60" w:line="240" w:lineRule="auto"/>
              <w:rPr>
                <w:sz w:val="20"/>
                <w:lang w:val="es-ES"/>
              </w:rPr>
            </w:pPr>
            <w:r w:rsidRPr="007877F7">
              <w:rPr>
                <w:sz w:val="20"/>
                <w:lang w:val="es-MX"/>
              </w:rPr>
              <w:t>1. ¿</w:t>
            </w:r>
            <w:r w:rsidR="00CC2792" w:rsidRPr="00CC2792">
              <w:rPr>
                <w:sz w:val="20"/>
                <w:lang w:val="es-ES"/>
              </w:rPr>
              <w:t xml:space="preserve">Tiene un programa de Puntos de Control Orgánico puesto en marcha para lidiar con </w:t>
            </w:r>
            <w:r w:rsidR="00CC2792">
              <w:rPr>
                <w:sz w:val="20"/>
                <w:lang w:val="es-ES"/>
              </w:rPr>
              <w:t>á</w:t>
            </w:r>
            <w:r w:rsidR="00CC2792" w:rsidRPr="00CC2792">
              <w:rPr>
                <w:sz w:val="20"/>
                <w:lang w:val="es-ES"/>
              </w:rPr>
              <w:t>reas potenciales susceptible de mezclado y/o contaminación</w:t>
            </w:r>
            <w:r w:rsidR="00DB3E56" w:rsidRPr="00CC2792">
              <w:rPr>
                <w:sz w:val="20"/>
                <w:lang w:val="es-ES"/>
              </w:rPr>
              <w:t>?</w:t>
            </w:r>
            <w:r w:rsidR="00763112" w:rsidRPr="00CC2792">
              <w:rPr>
                <w:sz w:val="20"/>
                <w:lang w:val="es-ES"/>
              </w:rPr>
              <w:tab/>
            </w:r>
            <w:r w:rsidR="00F50BAA" w:rsidRPr="001B3141">
              <w:rPr>
                <w:sz w:val="20"/>
              </w:rPr>
              <w:fldChar w:fldCharType="begin">
                <w:ffData>
                  <w:name w:val="Check2"/>
                  <w:enabled/>
                  <w:calcOnExit w:val="0"/>
                  <w:checkBox>
                    <w:sizeAuto/>
                    <w:default w:val="0"/>
                  </w:checkBox>
                </w:ffData>
              </w:fldChar>
            </w:r>
            <w:bookmarkStart w:id="4" w:name="Check2"/>
            <w:r w:rsidR="00DB3E56" w:rsidRPr="00CC2792">
              <w:rPr>
                <w:sz w:val="20"/>
                <w:lang w:val="es-ES"/>
              </w:rPr>
              <w:instrText xml:space="preserve"> FORMCHECKBOX </w:instrText>
            </w:r>
            <w:r w:rsidR="000B2117">
              <w:rPr>
                <w:sz w:val="20"/>
              </w:rPr>
            </w:r>
            <w:r w:rsidR="000B2117">
              <w:rPr>
                <w:sz w:val="20"/>
              </w:rPr>
              <w:fldChar w:fldCharType="separate"/>
            </w:r>
            <w:r w:rsidR="00F50BAA" w:rsidRPr="001B3141">
              <w:rPr>
                <w:sz w:val="20"/>
              </w:rPr>
              <w:fldChar w:fldCharType="end"/>
            </w:r>
            <w:bookmarkEnd w:id="4"/>
            <w:r w:rsidR="00DB3E56" w:rsidRPr="00CC2792">
              <w:rPr>
                <w:sz w:val="20"/>
                <w:lang w:val="es-ES"/>
              </w:rPr>
              <w:t xml:space="preserve"> </w:t>
            </w:r>
            <w:r w:rsidR="00763112" w:rsidRPr="001F4370">
              <w:rPr>
                <w:sz w:val="20"/>
                <w:lang w:val="es-ES"/>
              </w:rPr>
              <w:t>S</w:t>
            </w:r>
            <w:r w:rsidR="00CC2792" w:rsidRPr="001F4370">
              <w:rPr>
                <w:sz w:val="20"/>
                <w:lang w:val="es-ES"/>
              </w:rPr>
              <w:t>Í</w:t>
            </w:r>
            <w:r w:rsidR="00DB3E56" w:rsidRPr="001F4370">
              <w:rPr>
                <w:sz w:val="20"/>
                <w:lang w:val="es-ES"/>
              </w:rPr>
              <w:t xml:space="preserve">  </w:t>
            </w:r>
            <w:r w:rsidR="00F50BAA" w:rsidRPr="001B3141">
              <w:rPr>
                <w:sz w:val="20"/>
              </w:rPr>
              <w:fldChar w:fldCharType="begin">
                <w:ffData>
                  <w:name w:val="Check3"/>
                  <w:enabled/>
                  <w:calcOnExit w:val="0"/>
                  <w:checkBox>
                    <w:sizeAuto/>
                    <w:default w:val="0"/>
                  </w:checkBox>
                </w:ffData>
              </w:fldChar>
            </w:r>
            <w:bookmarkStart w:id="5" w:name="Check3"/>
            <w:r w:rsidR="00DB3E56" w:rsidRPr="001F4370">
              <w:rPr>
                <w:sz w:val="20"/>
                <w:lang w:val="es-ES"/>
              </w:rPr>
              <w:instrText xml:space="preserve"> FORMCHECKBOX </w:instrText>
            </w:r>
            <w:r w:rsidR="000B2117">
              <w:rPr>
                <w:sz w:val="20"/>
              </w:rPr>
            </w:r>
            <w:r w:rsidR="000B2117">
              <w:rPr>
                <w:sz w:val="20"/>
              </w:rPr>
              <w:fldChar w:fldCharType="separate"/>
            </w:r>
            <w:r w:rsidR="00F50BAA" w:rsidRPr="001B3141">
              <w:rPr>
                <w:sz w:val="20"/>
              </w:rPr>
              <w:fldChar w:fldCharType="end"/>
            </w:r>
            <w:bookmarkEnd w:id="5"/>
            <w:r w:rsidR="00DB3E56" w:rsidRPr="001F4370">
              <w:rPr>
                <w:sz w:val="20"/>
                <w:lang w:val="es-ES"/>
              </w:rPr>
              <w:t xml:space="preserve"> </w:t>
            </w:r>
            <w:r w:rsidR="00763112" w:rsidRPr="001F4370">
              <w:rPr>
                <w:sz w:val="20"/>
                <w:lang w:val="es-ES"/>
              </w:rPr>
              <w:t>NO</w:t>
            </w:r>
          </w:p>
          <w:p w14:paraId="1C35316C" w14:textId="77777777" w:rsidR="00DB3E56" w:rsidRPr="001F4370" w:rsidRDefault="00CC2792" w:rsidP="00CC2792">
            <w:pPr>
              <w:tabs>
                <w:tab w:val="left" w:pos="8820"/>
              </w:tabs>
              <w:spacing w:before="60" w:after="60" w:line="240" w:lineRule="auto"/>
              <w:ind w:left="360"/>
              <w:rPr>
                <w:sz w:val="20"/>
                <w:lang w:val="es-ES"/>
              </w:rPr>
            </w:pPr>
            <w:r w:rsidRPr="00CC2792">
              <w:rPr>
                <w:sz w:val="20"/>
                <w:lang w:val="es-ES"/>
              </w:rPr>
              <w:t>Si respondió</w:t>
            </w:r>
            <w:r w:rsidR="00DB3E56" w:rsidRPr="00CC2792">
              <w:rPr>
                <w:sz w:val="20"/>
                <w:lang w:val="es-ES"/>
              </w:rPr>
              <w:t xml:space="preserve"> </w:t>
            </w:r>
            <w:r w:rsidR="00763112" w:rsidRPr="00CC2792">
              <w:rPr>
                <w:b/>
                <w:sz w:val="20"/>
                <w:lang w:val="es-ES"/>
              </w:rPr>
              <w:t>NO</w:t>
            </w:r>
            <w:r w:rsidR="00DB3E56" w:rsidRPr="00CC2792">
              <w:rPr>
                <w:sz w:val="20"/>
                <w:lang w:val="es-ES"/>
              </w:rPr>
              <w:t xml:space="preserve">, </w:t>
            </w:r>
            <w:r w:rsidRPr="00CC2792">
              <w:rPr>
                <w:sz w:val="20"/>
                <w:lang w:val="es-ES"/>
              </w:rPr>
              <w:t>¿tiene planes para implementar un programa de Puntos de Control Orgánico</w:t>
            </w:r>
            <w:r w:rsidR="00DB3E56" w:rsidRPr="00CC2792">
              <w:rPr>
                <w:sz w:val="20"/>
                <w:lang w:val="es-ES"/>
              </w:rPr>
              <w:t>?</w:t>
            </w:r>
            <w:r w:rsidR="00763112" w:rsidRPr="00CC2792">
              <w:rPr>
                <w:sz w:val="20"/>
                <w:lang w:val="es-ES"/>
              </w:rPr>
              <w:tab/>
            </w:r>
            <w:r w:rsidR="00F50BAA" w:rsidRPr="001B3141">
              <w:rPr>
                <w:sz w:val="20"/>
              </w:rPr>
              <w:fldChar w:fldCharType="begin">
                <w:ffData>
                  <w:name w:val="Check4"/>
                  <w:enabled/>
                  <w:calcOnExit w:val="0"/>
                  <w:checkBox>
                    <w:sizeAuto/>
                    <w:default w:val="0"/>
                  </w:checkBox>
                </w:ffData>
              </w:fldChar>
            </w:r>
            <w:bookmarkStart w:id="6" w:name="Check4"/>
            <w:r w:rsidR="00DB3E56" w:rsidRPr="00CC2792">
              <w:rPr>
                <w:sz w:val="20"/>
                <w:lang w:val="es-ES"/>
              </w:rPr>
              <w:instrText xml:space="preserve"> FORMCHECKBOX </w:instrText>
            </w:r>
            <w:r w:rsidR="000B2117">
              <w:rPr>
                <w:sz w:val="20"/>
              </w:rPr>
            </w:r>
            <w:r w:rsidR="000B2117">
              <w:rPr>
                <w:sz w:val="20"/>
              </w:rPr>
              <w:fldChar w:fldCharType="separate"/>
            </w:r>
            <w:r w:rsidR="00F50BAA" w:rsidRPr="001B3141">
              <w:rPr>
                <w:sz w:val="20"/>
              </w:rPr>
              <w:fldChar w:fldCharType="end"/>
            </w:r>
            <w:bookmarkEnd w:id="6"/>
            <w:r w:rsidR="00DB3E56" w:rsidRPr="00CC2792">
              <w:rPr>
                <w:sz w:val="20"/>
                <w:lang w:val="es-ES"/>
              </w:rPr>
              <w:t xml:space="preserve"> </w:t>
            </w:r>
            <w:r w:rsidR="00763112" w:rsidRPr="001F4370">
              <w:rPr>
                <w:sz w:val="20"/>
                <w:lang w:val="es-ES"/>
              </w:rPr>
              <w:t>S</w:t>
            </w:r>
            <w:r w:rsidRPr="001F4370">
              <w:rPr>
                <w:sz w:val="20"/>
                <w:lang w:val="es-ES"/>
              </w:rPr>
              <w:t>Í</w:t>
            </w:r>
            <w:r w:rsidR="00DB3E56" w:rsidRPr="001F4370">
              <w:rPr>
                <w:sz w:val="20"/>
                <w:lang w:val="es-ES"/>
              </w:rPr>
              <w:t xml:space="preserve">  </w:t>
            </w:r>
            <w:r w:rsidR="00F50BAA" w:rsidRPr="001B3141">
              <w:rPr>
                <w:sz w:val="20"/>
              </w:rPr>
              <w:fldChar w:fldCharType="begin">
                <w:ffData>
                  <w:name w:val="Check5"/>
                  <w:enabled/>
                  <w:calcOnExit w:val="0"/>
                  <w:checkBox>
                    <w:sizeAuto/>
                    <w:default w:val="0"/>
                  </w:checkBox>
                </w:ffData>
              </w:fldChar>
            </w:r>
            <w:bookmarkStart w:id="7" w:name="Check5"/>
            <w:r w:rsidR="00DB3E56" w:rsidRPr="001F4370">
              <w:rPr>
                <w:sz w:val="20"/>
                <w:lang w:val="es-ES"/>
              </w:rPr>
              <w:instrText xml:space="preserve"> FORMCHECKBOX </w:instrText>
            </w:r>
            <w:r w:rsidR="000B2117">
              <w:rPr>
                <w:sz w:val="20"/>
              </w:rPr>
            </w:r>
            <w:r w:rsidR="000B2117">
              <w:rPr>
                <w:sz w:val="20"/>
              </w:rPr>
              <w:fldChar w:fldCharType="separate"/>
            </w:r>
            <w:r w:rsidR="00F50BAA" w:rsidRPr="001B3141">
              <w:rPr>
                <w:sz w:val="20"/>
              </w:rPr>
              <w:fldChar w:fldCharType="end"/>
            </w:r>
            <w:bookmarkEnd w:id="7"/>
            <w:r w:rsidR="00DB3E56" w:rsidRPr="001F4370">
              <w:rPr>
                <w:sz w:val="20"/>
                <w:lang w:val="es-ES"/>
              </w:rPr>
              <w:t xml:space="preserve"> </w:t>
            </w:r>
            <w:r w:rsidR="00763112" w:rsidRPr="001F4370">
              <w:rPr>
                <w:sz w:val="20"/>
                <w:lang w:val="es-ES"/>
              </w:rPr>
              <w:t>NO</w:t>
            </w:r>
          </w:p>
        </w:tc>
      </w:tr>
      <w:tr w:rsidR="00CD7919" w:rsidRPr="001B3141" w14:paraId="11D94D8D" w14:textId="77777777" w:rsidTr="00306AB6">
        <w:trPr>
          <w:gridAfter w:val="1"/>
          <w:wAfter w:w="72" w:type="dxa"/>
          <w:cantSplit/>
          <w:trHeight w:val="1440"/>
        </w:trPr>
        <w:tc>
          <w:tcPr>
            <w:tcW w:w="10296" w:type="dxa"/>
            <w:gridSpan w:val="10"/>
          </w:tcPr>
          <w:p w14:paraId="381CEB0C" w14:textId="283BD9D8" w:rsidR="00CD7919" w:rsidRPr="004171C5" w:rsidRDefault="00DB3E56" w:rsidP="004171C5">
            <w:pPr>
              <w:tabs>
                <w:tab w:val="left" w:pos="8820"/>
              </w:tabs>
              <w:spacing w:before="60" w:after="60" w:line="240" w:lineRule="auto"/>
              <w:rPr>
                <w:sz w:val="20"/>
                <w:lang w:val="es-ES"/>
              </w:rPr>
            </w:pPr>
            <w:r w:rsidRPr="007877F7">
              <w:rPr>
                <w:sz w:val="20"/>
                <w:lang w:val="es-MX"/>
              </w:rPr>
              <w:t xml:space="preserve">2.  </w:t>
            </w:r>
            <w:r w:rsidR="0042230E" w:rsidRPr="0042230E">
              <w:rPr>
                <w:sz w:val="20"/>
                <w:lang w:val="es-ES"/>
              </w:rPr>
              <w:t>Si tiene empleados, ¿reciben capacitaci</w:t>
            </w:r>
            <w:r w:rsidR="00A365C4">
              <w:rPr>
                <w:sz w:val="20"/>
                <w:lang w:val="es-ES"/>
              </w:rPr>
              <w:t xml:space="preserve">ón </w:t>
            </w:r>
            <w:r w:rsidR="00576175">
              <w:rPr>
                <w:sz w:val="20"/>
                <w:lang w:val="es-ES"/>
              </w:rPr>
              <w:t>sobre</w:t>
            </w:r>
            <w:r w:rsidR="00CC2734">
              <w:rPr>
                <w:sz w:val="20"/>
                <w:lang w:val="es-ES"/>
              </w:rPr>
              <w:t xml:space="preserve"> las regulaciones </w:t>
            </w:r>
            <w:r w:rsidR="00CC2734" w:rsidRPr="0042230E">
              <w:rPr>
                <w:sz w:val="20"/>
                <w:lang w:val="es-ES"/>
              </w:rPr>
              <w:t>orgánic</w:t>
            </w:r>
            <w:r w:rsidR="00CC2734">
              <w:rPr>
                <w:sz w:val="20"/>
                <w:lang w:val="es-ES"/>
              </w:rPr>
              <w:t>a</w:t>
            </w:r>
            <w:r w:rsidR="00576175">
              <w:rPr>
                <w:sz w:val="20"/>
                <w:lang w:val="es-ES"/>
              </w:rPr>
              <w:t>s</w:t>
            </w:r>
            <w:r w:rsidR="00CC2734">
              <w:rPr>
                <w:sz w:val="20"/>
                <w:lang w:val="es-ES"/>
              </w:rPr>
              <w:t>? (incluyendo requisitos del manejo orgánico para el transporte, almacenamiento y verificación del estatus orgánico</w:t>
            </w:r>
            <w:r w:rsidR="00576175">
              <w:rPr>
                <w:sz w:val="20"/>
                <w:lang w:val="es-ES"/>
              </w:rPr>
              <w:t>)</w:t>
            </w:r>
            <w:r w:rsidR="00CC2734" w:rsidRPr="0042230E">
              <w:rPr>
                <w:sz w:val="20"/>
                <w:lang w:val="es-ES"/>
              </w:rPr>
              <w:t xml:space="preserve"> </w:t>
            </w:r>
            <w:r w:rsidR="0042230E" w:rsidRPr="0042230E">
              <w:rPr>
                <w:sz w:val="20"/>
                <w:lang w:val="es-ES"/>
              </w:rPr>
              <w:t xml:space="preserve">y </w:t>
            </w:r>
            <w:r w:rsidR="00576175">
              <w:rPr>
                <w:sz w:val="20"/>
                <w:lang w:val="es-ES"/>
              </w:rPr>
              <w:t>¿</w:t>
            </w:r>
            <w:r w:rsidR="0042230E" w:rsidRPr="0042230E">
              <w:rPr>
                <w:sz w:val="20"/>
                <w:lang w:val="es-ES"/>
              </w:rPr>
              <w:t>esta capacitación se documenta</w:t>
            </w:r>
            <w:r w:rsidRPr="0042230E">
              <w:rPr>
                <w:sz w:val="20"/>
                <w:lang w:val="es-ES"/>
              </w:rPr>
              <w:t>?</w:t>
            </w:r>
            <w:r w:rsidR="004171C5">
              <w:rPr>
                <w:sz w:val="20"/>
                <w:lang w:val="es-ES"/>
              </w:rPr>
              <w:tab/>
            </w:r>
            <w:r w:rsidR="00F50BAA" w:rsidRPr="001B3141">
              <w:rPr>
                <w:sz w:val="20"/>
              </w:rPr>
              <w:fldChar w:fldCharType="begin">
                <w:ffData>
                  <w:name w:val="Check6"/>
                  <w:enabled/>
                  <w:calcOnExit w:val="0"/>
                  <w:checkBox>
                    <w:sizeAuto/>
                    <w:default w:val="0"/>
                  </w:checkBox>
                </w:ffData>
              </w:fldChar>
            </w:r>
            <w:bookmarkStart w:id="8" w:name="Check6"/>
            <w:r w:rsidRPr="007877F7">
              <w:rPr>
                <w:sz w:val="20"/>
                <w:lang w:val="es-MX"/>
              </w:rPr>
              <w:instrText xml:space="preserve"> FORMCHECKBOX </w:instrText>
            </w:r>
            <w:r w:rsidR="000B2117">
              <w:rPr>
                <w:sz w:val="20"/>
              </w:rPr>
            </w:r>
            <w:r w:rsidR="000B2117">
              <w:rPr>
                <w:sz w:val="20"/>
              </w:rPr>
              <w:fldChar w:fldCharType="separate"/>
            </w:r>
            <w:r w:rsidR="00F50BAA" w:rsidRPr="001B3141">
              <w:rPr>
                <w:sz w:val="20"/>
              </w:rPr>
              <w:fldChar w:fldCharType="end"/>
            </w:r>
            <w:bookmarkEnd w:id="8"/>
            <w:r w:rsidRPr="007877F7">
              <w:rPr>
                <w:sz w:val="20"/>
                <w:lang w:val="es-MX"/>
              </w:rPr>
              <w:t xml:space="preserve"> </w:t>
            </w:r>
            <w:r w:rsidR="00763112" w:rsidRPr="007877F7">
              <w:rPr>
                <w:sz w:val="20"/>
                <w:lang w:val="es-MX"/>
              </w:rPr>
              <w:t>S</w:t>
            </w:r>
            <w:r w:rsidR="0042230E" w:rsidRPr="007877F7">
              <w:rPr>
                <w:sz w:val="20"/>
                <w:lang w:val="es-MX"/>
              </w:rPr>
              <w:t>Í</w:t>
            </w:r>
            <w:r w:rsidRPr="007877F7">
              <w:rPr>
                <w:sz w:val="20"/>
                <w:lang w:val="es-MX"/>
              </w:rPr>
              <w:t xml:space="preserve">  </w:t>
            </w:r>
            <w:r w:rsidR="00F50BAA" w:rsidRPr="001B3141">
              <w:rPr>
                <w:sz w:val="20"/>
              </w:rPr>
              <w:fldChar w:fldCharType="begin">
                <w:ffData>
                  <w:name w:val="Check7"/>
                  <w:enabled/>
                  <w:calcOnExit w:val="0"/>
                  <w:checkBox>
                    <w:sizeAuto/>
                    <w:default w:val="0"/>
                  </w:checkBox>
                </w:ffData>
              </w:fldChar>
            </w:r>
            <w:bookmarkStart w:id="9" w:name="Check7"/>
            <w:r w:rsidRPr="007877F7">
              <w:rPr>
                <w:sz w:val="20"/>
                <w:lang w:val="es-MX"/>
              </w:rPr>
              <w:instrText xml:space="preserve"> FORMCHECKBOX </w:instrText>
            </w:r>
            <w:r w:rsidR="000B2117">
              <w:rPr>
                <w:sz w:val="20"/>
              </w:rPr>
            </w:r>
            <w:r w:rsidR="000B2117">
              <w:rPr>
                <w:sz w:val="20"/>
              </w:rPr>
              <w:fldChar w:fldCharType="separate"/>
            </w:r>
            <w:r w:rsidR="00F50BAA" w:rsidRPr="001B3141">
              <w:rPr>
                <w:sz w:val="20"/>
              </w:rPr>
              <w:fldChar w:fldCharType="end"/>
            </w:r>
            <w:bookmarkEnd w:id="9"/>
            <w:r w:rsidRPr="007877F7">
              <w:rPr>
                <w:sz w:val="20"/>
                <w:lang w:val="es-MX"/>
              </w:rPr>
              <w:t xml:space="preserve"> </w:t>
            </w:r>
            <w:r w:rsidR="00763112" w:rsidRPr="007877F7">
              <w:rPr>
                <w:sz w:val="20"/>
                <w:lang w:val="es-MX"/>
              </w:rPr>
              <w:t>NO</w:t>
            </w:r>
          </w:p>
          <w:p w14:paraId="48720CFE" w14:textId="77777777" w:rsidR="00DB3E56" w:rsidRPr="0042230E" w:rsidRDefault="0042230E" w:rsidP="001B3141">
            <w:pPr>
              <w:spacing w:before="60" w:after="60" w:line="240" w:lineRule="auto"/>
              <w:ind w:left="720"/>
              <w:rPr>
                <w:sz w:val="20"/>
                <w:lang w:val="es-ES"/>
              </w:rPr>
            </w:pPr>
            <w:r w:rsidRPr="0042230E">
              <w:rPr>
                <w:sz w:val="20"/>
                <w:lang w:val="es-ES"/>
              </w:rPr>
              <w:t>Si respondió</w:t>
            </w:r>
            <w:r w:rsidR="00DB3E56" w:rsidRPr="0042230E">
              <w:rPr>
                <w:sz w:val="20"/>
                <w:lang w:val="es-ES"/>
              </w:rPr>
              <w:t xml:space="preserve"> </w:t>
            </w:r>
            <w:r w:rsidR="00763112" w:rsidRPr="0042230E">
              <w:rPr>
                <w:b/>
                <w:sz w:val="20"/>
                <w:lang w:val="es-ES"/>
              </w:rPr>
              <w:t>S</w:t>
            </w:r>
            <w:r w:rsidRPr="0042230E">
              <w:rPr>
                <w:b/>
                <w:sz w:val="20"/>
                <w:lang w:val="es-ES"/>
              </w:rPr>
              <w:t>Í</w:t>
            </w:r>
            <w:r w:rsidR="00DB3E56" w:rsidRPr="0042230E">
              <w:rPr>
                <w:sz w:val="20"/>
                <w:lang w:val="es-ES"/>
              </w:rPr>
              <w:t xml:space="preserve">, </w:t>
            </w:r>
            <w:r w:rsidRPr="0042230E">
              <w:rPr>
                <w:sz w:val="20"/>
                <w:lang w:val="es-ES"/>
              </w:rPr>
              <w:t xml:space="preserve">explique cómo se les capacita y la documentación que se mantiene </w:t>
            </w:r>
            <w:r>
              <w:rPr>
                <w:sz w:val="20"/>
                <w:lang w:val="es-ES"/>
              </w:rPr>
              <w:t>para</w:t>
            </w:r>
            <w:r w:rsidRPr="0042230E">
              <w:rPr>
                <w:sz w:val="20"/>
                <w:lang w:val="es-ES"/>
              </w:rPr>
              <w:t xml:space="preserve"> la</w:t>
            </w:r>
            <w:r>
              <w:rPr>
                <w:sz w:val="20"/>
                <w:lang w:val="es-ES"/>
              </w:rPr>
              <w:t>s</w:t>
            </w:r>
            <w:r w:rsidRPr="0042230E">
              <w:rPr>
                <w:sz w:val="20"/>
                <w:lang w:val="es-ES"/>
              </w:rPr>
              <w:t xml:space="preserve"> capacitaci</w:t>
            </w:r>
            <w:r>
              <w:rPr>
                <w:sz w:val="20"/>
                <w:lang w:val="es-ES"/>
              </w:rPr>
              <w:t>ones</w:t>
            </w:r>
            <w:r w:rsidR="00DB3E56" w:rsidRPr="0042230E">
              <w:rPr>
                <w:sz w:val="20"/>
                <w:lang w:val="es-ES"/>
              </w:rPr>
              <w:t>.</w:t>
            </w:r>
          </w:p>
          <w:p w14:paraId="5A6939BF" w14:textId="77777777" w:rsidR="00DB3E56" w:rsidRPr="001B3141" w:rsidRDefault="00F50BAA" w:rsidP="001B3141">
            <w:pPr>
              <w:spacing w:before="60" w:after="60" w:line="240" w:lineRule="auto"/>
              <w:ind w:left="720"/>
              <w:rPr>
                <w:b/>
                <w:sz w:val="20"/>
              </w:rPr>
            </w:pPr>
            <w:r w:rsidRPr="001B3141">
              <w:rPr>
                <w:b/>
                <w:sz w:val="20"/>
              </w:rPr>
              <w:fldChar w:fldCharType="begin">
                <w:ffData>
                  <w:name w:val="Text1"/>
                  <w:enabled/>
                  <w:calcOnExit w:val="0"/>
                  <w:textInput/>
                </w:ffData>
              </w:fldChar>
            </w:r>
            <w:bookmarkStart w:id="10" w:name="Text1"/>
            <w:r w:rsidR="00DB3E56"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0"/>
          </w:p>
        </w:tc>
      </w:tr>
      <w:tr w:rsidR="007877F7" w:rsidRPr="008D5D94" w14:paraId="0FF1677E" w14:textId="77777777" w:rsidTr="00306AB6">
        <w:trPr>
          <w:gridAfter w:val="1"/>
          <w:wAfter w:w="72" w:type="dxa"/>
          <w:cantSplit/>
        </w:trPr>
        <w:tc>
          <w:tcPr>
            <w:tcW w:w="6048" w:type="dxa"/>
            <w:gridSpan w:val="7"/>
            <w:shd w:val="clear" w:color="auto" w:fill="000000"/>
          </w:tcPr>
          <w:p w14:paraId="5880C2AF" w14:textId="77777777" w:rsidR="007877F7" w:rsidRPr="004F51FF" w:rsidRDefault="007877F7" w:rsidP="001B3141">
            <w:pPr>
              <w:spacing w:before="60" w:after="60" w:line="240" w:lineRule="auto"/>
              <w:rPr>
                <w:b/>
                <w:color w:val="FFFFFF"/>
                <w:sz w:val="20"/>
                <w:lang w:val="es-GT"/>
              </w:rPr>
            </w:pPr>
            <w:r w:rsidRPr="004F51FF">
              <w:rPr>
                <w:b/>
                <w:color w:val="FFFFFF"/>
                <w:sz w:val="20"/>
                <w:lang w:val="es-GT"/>
              </w:rPr>
              <w:t>C. Co-Empacadores</w:t>
            </w:r>
          </w:p>
        </w:tc>
        <w:tc>
          <w:tcPr>
            <w:tcW w:w="4248" w:type="dxa"/>
            <w:gridSpan w:val="3"/>
            <w:shd w:val="clear" w:color="auto" w:fill="auto"/>
          </w:tcPr>
          <w:p w14:paraId="5EB990B5" w14:textId="77777777" w:rsidR="007877F7" w:rsidRPr="007877F7" w:rsidRDefault="007877F7" w:rsidP="00896870">
            <w:pPr>
              <w:spacing w:before="60" w:after="60" w:line="240" w:lineRule="auto"/>
              <w:rPr>
                <w:sz w:val="20"/>
                <w:lang w:val="es-MX"/>
              </w:rPr>
            </w:pPr>
            <w:r w:rsidRPr="001B3141">
              <w:rPr>
                <w:sz w:val="20"/>
              </w:rPr>
              <w:fldChar w:fldCharType="begin">
                <w:ffData>
                  <w:name w:val="Check33"/>
                  <w:enabled/>
                  <w:calcOnExit w:val="0"/>
                  <w:checkBox>
                    <w:sizeAuto/>
                    <w:default w:val="0"/>
                  </w:checkBox>
                </w:ffData>
              </w:fldChar>
            </w:r>
            <w:r w:rsidRPr="00896870">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Pr="00896870">
              <w:rPr>
                <w:sz w:val="20"/>
                <w:lang w:val="es-ES"/>
              </w:rPr>
              <w:t xml:space="preserve"> No</w:t>
            </w:r>
            <w:r>
              <w:rPr>
                <w:sz w:val="20"/>
                <w:lang w:val="es-ES"/>
              </w:rPr>
              <w:t xml:space="preserve"> corresponde</w:t>
            </w:r>
            <w:r w:rsidRPr="00896870">
              <w:rPr>
                <w:sz w:val="20"/>
                <w:lang w:val="es-ES"/>
              </w:rPr>
              <w:t xml:space="preserve">; </w:t>
            </w:r>
            <w:r>
              <w:rPr>
                <w:sz w:val="20"/>
                <w:lang w:val="es-ES"/>
              </w:rPr>
              <w:t>no se usan co-empacadores</w:t>
            </w:r>
          </w:p>
        </w:tc>
      </w:tr>
      <w:tr w:rsidR="007877F7" w:rsidRPr="005D3FEA" w14:paraId="4C9D3805" w14:textId="77777777" w:rsidTr="00306AB6">
        <w:trPr>
          <w:gridAfter w:val="1"/>
          <w:wAfter w:w="72" w:type="dxa"/>
          <w:cantSplit/>
        </w:trPr>
        <w:tc>
          <w:tcPr>
            <w:tcW w:w="10296" w:type="dxa"/>
            <w:gridSpan w:val="10"/>
            <w:shd w:val="clear" w:color="auto" w:fill="auto"/>
          </w:tcPr>
          <w:p w14:paraId="3B1C0A4A" w14:textId="1B20F8B4" w:rsidR="007877F7" w:rsidRDefault="00106ACF" w:rsidP="007877F7">
            <w:pPr>
              <w:tabs>
                <w:tab w:val="left" w:pos="8820"/>
              </w:tabs>
              <w:spacing w:before="60" w:after="60" w:line="240" w:lineRule="auto"/>
              <w:rPr>
                <w:sz w:val="20"/>
                <w:lang w:val="es-MX"/>
              </w:rPr>
            </w:pPr>
            <w:r w:rsidRPr="007877F7">
              <w:rPr>
                <w:sz w:val="20"/>
                <w:lang w:val="es-MX"/>
              </w:rPr>
              <w:t>1. ¿</w:t>
            </w:r>
            <w:r w:rsidR="007877F7" w:rsidRPr="007877F7">
              <w:rPr>
                <w:sz w:val="20"/>
                <w:lang w:val="es-MX"/>
              </w:rPr>
              <w:t>Utiliza su operación co-empacadores para produc</w:t>
            </w:r>
            <w:r w:rsidR="00576175">
              <w:rPr>
                <w:sz w:val="20"/>
                <w:lang w:val="es-MX"/>
              </w:rPr>
              <w:t>i</w:t>
            </w:r>
            <w:r w:rsidR="007877F7" w:rsidRPr="007877F7">
              <w:rPr>
                <w:sz w:val="20"/>
                <w:lang w:val="es-MX"/>
              </w:rPr>
              <w:t>r algún product</w:t>
            </w:r>
            <w:r w:rsidR="00576175">
              <w:rPr>
                <w:sz w:val="20"/>
                <w:lang w:val="es-MX"/>
              </w:rPr>
              <w:t>o</w:t>
            </w:r>
            <w:r w:rsidR="007877F7" w:rsidRPr="007877F7">
              <w:rPr>
                <w:sz w:val="20"/>
                <w:lang w:val="es-MX"/>
              </w:rPr>
              <w:t>?</w:t>
            </w:r>
            <w:r w:rsidR="007877F7" w:rsidRPr="007877F7">
              <w:rPr>
                <w:sz w:val="20"/>
                <w:lang w:val="es-MX"/>
              </w:rPr>
              <w:tab/>
            </w:r>
            <w:r w:rsidR="007877F7" w:rsidRPr="001B3141">
              <w:rPr>
                <w:sz w:val="20"/>
              </w:rPr>
              <w:fldChar w:fldCharType="begin">
                <w:ffData>
                  <w:name w:val="Check6"/>
                  <w:enabled/>
                  <w:calcOnExit w:val="0"/>
                  <w:checkBox>
                    <w:sizeAuto/>
                    <w:default w:val="0"/>
                  </w:checkBox>
                </w:ffData>
              </w:fldChar>
            </w:r>
            <w:r w:rsidR="007877F7" w:rsidRPr="007877F7">
              <w:rPr>
                <w:sz w:val="20"/>
                <w:lang w:val="es-MX"/>
              </w:rPr>
              <w:instrText xml:space="preserve"> FORMCHECKBOX </w:instrText>
            </w:r>
            <w:r w:rsidR="000B2117">
              <w:rPr>
                <w:sz w:val="20"/>
              </w:rPr>
            </w:r>
            <w:r w:rsidR="000B2117">
              <w:rPr>
                <w:sz w:val="20"/>
              </w:rPr>
              <w:fldChar w:fldCharType="separate"/>
            </w:r>
            <w:r w:rsidR="007877F7" w:rsidRPr="001B3141">
              <w:rPr>
                <w:sz w:val="20"/>
              </w:rPr>
              <w:fldChar w:fldCharType="end"/>
            </w:r>
            <w:r w:rsidR="007877F7" w:rsidRPr="007877F7">
              <w:rPr>
                <w:sz w:val="20"/>
                <w:lang w:val="es-MX"/>
              </w:rPr>
              <w:t xml:space="preserve"> SÍ  </w:t>
            </w:r>
            <w:r w:rsidR="007877F7" w:rsidRPr="001B3141">
              <w:rPr>
                <w:sz w:val="20"/>
              </w:rPr>
              <w:fldChar w:fldCharType="begin">
                <w:ffData>
                  <w:name w:val="Check7"/>
                  <w:enabled/>
                  <w:calcOnExit w:val="0"/>
                  <w:checkBox>
                    <w:sizeAuto/>
                    <w:default w:val="0"/>
                  </w:checkBox>
                </w:ffData>
              </w:fldChar>
            </w:r>
            <w:r w:rsidR="007877F7" w:rsidRPr="007877F7">
              <w:rPr>
                <w:sz w:val="20"/>
                <w:lang w:val="es-MX"/>
              </w:rPr>
              <w:instrText xml:space="preserve"> FORMCHECKBOX </w:instrText>
            </w:r>
            <w:r w:rsidR="000B2117">
              <w:rPr>
                <w:sz w:val="20"/>
              </w:rPr>
            </w:r>
            <w:r w:rsidR="000B2117">
              <w:rPr>
                <w:sz w:val="20"/>
              </w:rPr>
              <w:fldChar w:fldCharType="separate"/>
            </w:r>
            <w:r w:rsidR="007877F7" w:rsidRPr="001B3141">
              <w:rPr>
                <w:sz w:val="20"/>
              </w:rPr>
              <w:fldChar w:fldCharType="end"/>
            </w:r>
            <w:r w:rsidR="007877F7" w:rsidRPr="007877F7">
              <w:rPr>
                <w:sz w:val="20"/>
                <w:lang w:val="es-MX"/>
              </w:rPr>
              <w:t xml:space="preserve"> NO</w:t>
            </w:r>
          </w:p>
          <w:p w14:paraId="3DC39798" w14:textId="77777777" w:rsidR="00B95C27" w:rsidRDefault="00B95C27" w:rsidP="00B95C27">
            <w:pPr>
              <w:tabs>
                <w:tab w:val="left" w:pos="8820"/>
              </w:tabs>
              <w:spacing w:before="60" w:after="60" w:line="240" w:lineRule="auto"/>
              <w:ind w:left="360"/>
              <w:rPr>
                <w:sz w:val="20"/>
                <w:lang w:val="es-MX"/>
              </w:rPr>
            </w:pPr>
            <w:r>
              <w:rPr>
                <w:sz w:val="20"/>
                <w:lang w:val="es-MX"/>
              </w:rPr>
              <w:t>Si respondió SI, provea la siguiente información y una copia del certificado orgánico del co-empacador.</w:t>
            </w:r>
          </w:p>
          <w:p w14:paraId="139B6C7A" w14:textId="77777777" w:rsidR="00B95C27" w:rsidRPr="007877F7" w:rsidRDefault="00B95C27" w:rsidP="00B95C27">
            <w:pPr>
              <w:tabs>
                <w:tab w:val="left" w:pos="8820"/>
              </w:tabs>
              <w:spacing w:before="60" w:after="60" w:line="240" w:lineRule="auto"/>
              <w:ind w:left="360"/>
              <w:rPr>
                <w:sz w:val="20"/>
                <w:lang w:val="es-MX"/>
              </w:rPr>
            </w:pPr>
            <w:r>
              <w:rPr>
                <w:sz w:val="20"/>
                <w:lang w:val="es-MX"/>
              </w:rPr>
              <w:t xml:space="preserve">Una lista por separado puede ser enviada siempre y cuando se liste toda la información en el cuadro. </w:t>
            </w:r>
            <w:r w:rsidR="005D3FEA" w:rsidRPr="001B3141">
              <w:rPr>
                <w:sz w:val="20"/>
              </w:rPr>
              <w:fldChar w:fldCharType="begin">
                <w:ffData>
                  <w:name w:val="Check6"/>
                  <w:enabled/>
                  <w:calcOnExit w:val="0"/>
                  <w:checkBox>
                    <w:sizeAuto/>
                    <w:default w:val="0"/>
                  </w:checkBox>
                </w:ffData>
              </w:fldChar>
            </w:r>
            <w:r w:rsidR="005D3FEA" w:rsidRPr="007877F7">
              <w:rPr>
                <w:sz w:val="20"/>
                <w:lang w:val="es-MX"/>
              </w:rPr>
              <w:instrText xml:space="preserve"> FORMCHECKBOX </w:instrText>
            </w:r>
            <w:r w:rsidR="000B2117">
              <w:rPr>
                <w:sz w:val="20"/>
              </w:rPr>
            </w:r>
            <w:r w:rsidR="000B2117">
              <w:rPr>
                <w:sz w:val="20"/>
              </w:rPr>
              <w:fldChar w:fldCharType="separate"/>
            </w:r>
            <w:r w:rsidR="005D3FEA" w:rsidRPr="001B3141">
              <w:rPr>
                <w:sz w:val="20"/>
              </w:rPr>
              <w:fldChar w:fldCharType="end"/>
            </w:r>
            <w:r w:rsidR="005D3FEA">
              <w:rPr>
                <w:sz w:val="20"/>
                <w:lang w:val="es-MX"/>
              </w:rPr>
              <w:t xml:space="preserve"> Lista adjunta</w:t>
            </w:r>
          </w:p>
        </w:tc>
      </w:tr>
      <w:tr w:rsidR="007877F7" w:rsidRPr="00ED3A09" w14:paraId="0184766E" w14:textId="77777777" w:rsidTr="00306AB6">
        <w:trPr>
          <w:gridAfter w:val="1"/>
          <w:wAfter w:w="72" w:type="dxa"/>
          <w:cantSplit/>
          <w:trHeight w:val="20"/>
        </w:trPr>
        <w:tc>
          <w:tcPr>
            <w:tcW w:w="3078" w:type="dxa"/>
            <w:gridSpan w:val="3"/>
            <w:shd w:val="clear" w:color="auto" w:fill="F2F2F2"/>
          </w:tcPr>
          <w:p w14:paraId="467AFE65" w14:textId="77777777" w:rsidR="007877F7" w:rsidRPr="00ED3A09" w:rsidRDefault="007877F7" w:rsidP="00ED3A09">
            <w:pPr>
              <w:spacing w:before="60" w:after="60" w:line="240" w:lineRule="auto"/>
              <w:rPr>
                <w:b/>
                <w:sz w:val="20"/>
                <w:lang w:val="es-ES"/>
              </w:rPr>
            </w:pPr>
            <w:r w:rsidRPr="00ED3A09">
              <w:rPr>
                <w:b/>
                <w:sz w:val="20"/>
                <w:lang w:val="es-ES"/>
              </w:rPr>
              <w:t>Nombre del Co-Empacador</w:t>
            </w:r>
          </w:p>
        </w:tc>
        <w:tc>
          <w:tcPr>
            <w:tcW w:w="2250" w:type="dxa"/>
            <w:gridSpan w:val="3"/>
            <w:shd w:val="clear" w:color="auto" w:fill="F2F2F2"/>
          </w:tcPr>
          <w:p w14:paraId="777E35B7" w14:textId="77777777" w:rsidR="007877F7" w:rsidRPr="00ED3A09" w:rsidRDefault="007877F7" w:rsidP="00ED3A09">
            <w:pPr>
              <w:spacing w:before="60" w:after="60" w:line="240" w:lineRule="auto"/>
              <w:rPr>
                <w:b/>
                <w:sz w:val="20"/>
                <w:lang w:val="es-ES"/>
              </w:rPr>
            </w:pPr>
            <w:r w:rsidRPr="00ED3A09">
              <w:rPr>
                <w:b/>
                <w:sz w:val="20"/>
                <w:lang w:val="es-ES"/>
              </w:rPr>
              <w:t>Agencia de Certificación</w:t>
            </w:r>
          </w:p>
        </w:tc>
        <w:tc>
          <w:tcPr>
            <w:tcW w:w="4968" w:type="dxa"/>
            <w:gridSpan w:val="4"/>
            <w:shd w:val="clear" w:color="auto" w:fill="F2F2F2"/>
          </w:tcPr>
          <w:p w14:paraId="3FDFA331" w14:textId="77777777" w:rsidR="007877F7" w:rsidRPr="00ED3A09" w:rsidRDefault="007877F7" w:rsidP="00ED3A09">
            <w:pPr>
              <w:spacing w:before="60" w:after="60" w:line="240" w:lineRule="auto"/>
              <w:rPr>
                <w:b/>
                <w:sz w:val="20"/>
                <w:lang w:val="es-ES"/>
              </w:rPr>
            </w:pPr>
            <w:r w:rsidRPr="00ED3A09">
              <w:rPr>
                <w:b/>
                <w:sz w:val="20"/>
                <w:lang w:val="es-ES"/>
              </w:rPr>
              <w:t>Productos co-empacados</w:t>
            </w:r>
          </w:p>
        </w:tc>
      </w:tr>
      <w:tr w:rsidR="007877F7" w:rsidRPr="00BA06AE" w14:paraId="2F5A50B3" w14:textId="77777777" w:rsidTr="00306AB6">
        <w:trPr>
          <w:gridAfter w:val="1"/>
          <w:wAfter w:w="72" w:type="dxa"/>
          <w:cantSplit/>
          <w:trHeight w:val="432"/>
        </w:trPr>
        <w:tc>
          <w:tcPr>
            <w:tcW w:w="3078" w:type="dxa"/>
            <w:gridSpan w:val="3"/>
          </w:tcPr>
          <w:p w14:paraId="51C01574" w14:textId="77777777" w:rsidR="007877F7" w:rsidRPr="007877F7" w:rsidRDefault="007877F7" w:rsidP="00ED3A09">
            <w:pPr>
              <w:spacing w:before="60" w:after="60" w:line="240" w:lineRule="auto"/>
              <w:rPr>
                <w:sz w:val="20"/>
                <w:lang w:val="es-MX"/>
              </w:rPr>
            </w:pPr>
            <w:r w:rsidRPr="00FB00BA">
              <w:rPr>
                <w:b/>
                <w:sz w:val="20"/>
              </w:rPr>
              <w:fldChar w:fldCharType="begin">
                <w:ffData>
                  <w:name w:val="Text2"/>
                  <w:enabled/>
                  <w:calcOnExit w:val="0"/>
                  <w:textInput/>
                </w:ffData>
              </w:fldChar>
            </w:r>
            <w:r w:rsidRPr="007877F7">
              <w:rPr>
                <w:b/>
                <w:sz w:val="20"/>
                <w:lang w:val="es-MX"/>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3"/>
            <w:vAlign w:val="center"/>
          </w:tcPr>
          <w:p w14:paraId="5103E586" w14:textId="77777777" w:rsidR="007877F7" w:rsidRPr="007877F7" w:rsidRDefault="007877F7" w:rsidP="00ED3A09">
            <w:pPr>
              <w:spacing w:before="60" w:after="60" w:line="240" w:lineRule="auto"/>
              <w:rPr>
                <w:sz w:val="20"/>
                <w:lang w:val="es-MX"/>
              </w:rPr>
            </w:pPr>
            <w:r w:rsidRPr="00BA06AE">
              <w:rPr>
                <w:b/>
                <w:sz w:val="20"/>
              </w:rPr>
              <w:fldChar w:fldCharType="begin">
                <w:ffData>
                  <w:name w:val="Text2"/>
                  <w:enabled/>
                  <w:calcOnExit w:val="0"/>
                  <w:textInput/>
                </w:ffData>
              </w:fldChar>
            </w:r>
            <w:r w:rsidRPr="007877F7">
              <w:rPr>
                <w:b/>
                <w:sz w:val="20"/>
                <w:lang w:val="es-MX"/>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68" w:type="dxa"/>
            <w:gridSpan w:val="4"/>
            <w:vAlign w:val="center"/>
          </w:tcPr>
          <w:p w14:paraId="1D891794" w14:textId="77777777" w:rsidR="007877F7" w:rsidRPr="00BA06AE" w:rsidRDefault="007877F7" w:rsidP="00ED3A09">
            <w:pPr>
              <w:spacing w:before="60" w:after="60" w:line="240" w:lineRule="auto"/>
              <w:rPr>
                <w:sz w:val="20"/>
              </w:rPr>
            </w:pPr>
            <w:r w:rsidRPr="00BA06AE">
              <w:rPr>
                <w:b/>
                <w:sz w:val="20"/>
              </w:rPr>
              <w:fldChar w:fldCharType="begin">
                <w:ffData>
                  <w:name w:val="Text2"/>
                  <w:enabled/>
                  <w:calcOnExit w:val="0"/>
                  <w:textInput/>
                </w:ffData>
              </w:fldChar>
            </w:r>
            <w:r w:rsidRPr="007877F7">
              <w:rPr>
                <w:b/>
                <w:sz w:val="20"/>
                <w:lang w:val="es-MX"/>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7877F7" w:rsidRPr="00BA06AE" w14:paraId="1F821B0E" w14:textId="77777777" w:rsidTr="00306AB6">
        <w:trPr>
          <w:gridAfter w:val="1"/>
          <w:wAfter w:w="72" w:type="dxa"/>
          <w:cantSplit/>
          <w:trHeight w:val="432"/>
        </w:trPr>
        <w:tc>
          <w:tcPr>
            <w:tcW w:w="3078" w:type="dxa"/>
            <w:gridSpan w:val="3"/>
          </w:tcPr>
          <w:p w14:paraId="36D6A4E4" w14:textId="77777777" w:rsidR="007877F7" w:rsidRPr="00BA06AE" w:rsidRDefault="007877F7" w:rsidP="00ED3A09">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3"/>
            <w:vAlign w:val="center"/>
          </w:tcPr>
          <w:p w14:paraId="63808BB4" w14:textId="77777777" w:rsidR="007877F7" w:rsidRPr="00BA06AE" w:rsidRDefault="007877F7" w:rsidP="00ED3A09">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68" w:type="dxa"/>
            <w:gridSpan w:val="4"/>
            <w:vAlign w:val="center"/>
          </w:tcPr>
          <w:p w14:paraId="557C602A" w14:textId="77777777" w:rsidR="007877F7" w:rsidRPr="00BA06AE" w:rsidRDefault="007877F7" w:rsidP="00ED3A09">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7877F7" w:rsidRPr="00BA06AE" w14:paraId="473E0639" w14:textId="77777777" w:rsidTr="00306AB6">
        <w:trPr>
          <w:gridAfter w:val="1"/>
          <w:wAfter w:w="72" w:type="dxa"/>
          <w:cantSplit/>
          <w:trHeight w:val="432"/>
        </w:trPr>
        <w:tc>
          <w:tcPr>
            <w:tcW w:w="3078" w:type="dxa"/>
            <w:gridSpan w:val="3"/>
          </w:tcPr>
          <w:p w14:paraId="5D549BDC" w14:textId="77777777" w:rsidR="007877F7" w:rsidRPr="00BA06AE" w:rsidRDefault="007877F7" w:rsidP="00ED3A09">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3"/>
            <w:vAlign w:val="center"/>
          </w:tcPr>
          <w:p w14:paraId="11EC3478" w14:textId="77777777" w:rsidR="007877F7" w:rsidRPr="00BA06AE" w:rsidRDefault="007877F7" w:rsidP="00ED3A09">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68" w:type="dxa"/>
            <w:gridSpan w:val="4"/>
            <w:vAlign w:val="center"/>
          </w:tcPr>
          <w:p w14:paraId="2DA5A880" w14:textId="77777777" w:rsidR="007877F7" w:rsidRPr="00BA06AE" w:rsidRDefault="007877F7" w:rsidP="00ED3A09">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7877F7" w:rsidRPr="00BA06AE" w14:paraId="222113EA" w14:textId="77777777" w:rsidTr="00306AB6">
        <w:trPr>
          <w:gridAfter w:val="1"/>
          <w:wAfter w:w="72" w:type="dxa"/>
          <w:cantSplit/>
          <w:trHeight w:val="432"/>
        </w:trPr>
        <w:tc>
          <w:tcPr>
            <w:tcW w:w="3078" w:type="dxa"/>
            <w:gridSpan w:val="3"/>
          </w:tcPr>
          <w:p w14:paraId="31819CBD" w14:textId="77777777" w:rsidR="007877F7" w:rsidRPr="00BA06AE" w:rsidRDefault="007877F7" w:rsidP="00ED3A09">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3"/>
            <w:vAlign w:val="center"/>
          </w:tcPr>
          <w:p w14:paraId="5466C4F1" w14:textId="77777777" w:rsidR="007877F7" w:rsidRPr="00BA06AE" w:rsidRDefault="007877F7" w:rsidP="00ED3A09">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68" w:type="dxa"/>
            <w:gridSpan w:val="4"/>
            <w:vAlign w:val="center"/>
          </w:tcPr>
          <w:p w14:paraId="059E39EE" w14:textId="77777777" w:rsidR="007877F7" w:rsidRPr="00BA06AE" w:rsidRDefault="007877F7" w:rsidP="00ED3A09">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7877F7" w:rsidRPr="00ED3A09" w14:paraId="5E4E2CEC" w14:textId="77777777" w:rsidTr="00306AB6">
        <w:trPr>
          <w:gridAfter w:val="1"/>
          <w:wAfter w:w="72" w:type="dxa"/>
          <w:cantSplit/>
          <w:trHeight w:val="1727"/>
        </w:trPr>
        <w:tc>
          <w:tcPr>
            <w:tcW w:w="10296" w:type="dxa"/>
            <w:gridSpan w:val="10"/>
          </w:tcPr>
          <w:p w14:paraId="6A05B12D" w14:textId="2D439AB9" w:rsidR="007877F7" w:rsidRDefault="007877F7" w:rsidP="00ED3A09">
            <w:pPr>
              <w:spacing w:before="60" w:after="60" w:line="240" w:lineRule="auto"/>
              <w:rPr>
                <w:sz w:val="20"/>
                <w:lang w:val="es-GT"/>
              </w:rPr>
            </w:pPr>
            <w:r w:rsidRPr="007877F7">
              <w:rPr>
                <w:sz w:val="20"/>
                <w:lang w:val="es-MX"/>
              </w:rPr>
              <w:t xml:space="preserve">2.  </w:t>
            </w:r>
            <w:r w:rsidRPr="00ED3A09">
              <w:rPr>
                <w:sz w:val="20"/>
                <w:lang w:val="es-GT"/>
              </w:rPr>
              <w:t xml:space="preserve">Por favor describa el acuerdo </w:t>
            </w:r>
            <w:r w:rsidRPr="004D5C09">
              <w:rPr>
                <w:sz w:val="20"/>
                <w:lang w:val="es-GT"/>
              </w:rPr>
              <w:t>co</w:t>
            </w:r>
            <w:r w:rsidRPr="00ED3A09">
              <w:rPr>
                <w:sz w:val="20"/>
                <w:lang w:val="es-GT"/>
              </w:rPr>
              <w:t>mercial con</w:t>
            </w:r>
            <w:r w:rsidRPr="004D5C09">
              <w:rPr>
                <w:sz w:val="20"/>
                <w:lang w:val="es-GT"/>
              </w:rPr>
              <w:t xml:space="preserve"> el co-empacador, incluyendo </w:t>
            </w:r>
            <w:r w:rsidR="00306AB6">
              <w:rPr>
                <w:sz w:val="20"/>
                <w:lang w:val="es-GT"/>
              </w:rPr>
              <w:t>qué entidad es/son la(</w:t>
            </w:r>
            <w:proofErr w:type="gramStart"/>
            <w:r w:rsidR="00306AB6">
              <w:rPr>
                <w:sz w:val="20"/>
                <w:lang w:val="es-GT"/>
              </w:rPr>
              <w:t xml:space="preserve">s) </w:t>
            </w:r>
            <w:r w:rsidRPr="004D5C09">
              <w:rPr>
                <w:sz w:val="20"/>
                <w:lang w:val="es-GT"/>
              </w:rPr>
              <w:t xml:space="preserve"> </w:t>
            </w:r>
            <w:r>
              <w:rPr>
                <w:sz w:val="20"/>
                <w:lang w:val="es-GT"/>
              </w:rPr>
              <w:t>propietaria</w:t>
            </w:r>
            <w:proofErr w:type="gramEnd"/>
            <w:r w:rsidR="00306AB6">
              <w:rPr>
                <w:sz w:val="20"/>
                <w:lang w:val="es-GT"/>
              </w:rPr>
              <w:t>(s)</w:t>
            </w:r>
            <w:r>
              <w:rPr>
                <w:sz w:val="20"/>
                <w:lang w:val="es-GT"/>
              </w:rPr>
              <w:t xml:space="preserve"> de las recetas/formulaciones para los productos co-empacados. ¿Qué entidad crea el etiquetado </w:t>
            </w:r>
            <w:r w:rsidR="00306AB6">
              <w:rPr>
                <w:sz w:val="20"/>
                <w:lang w:val="es-GT"/>
              </w:rPr>
              <w:t>y qué entidad</w:t>
            </w:r>
            <w:r>
              <w:rPr>
                <w:sz w:val="20"/>
                <w:lang w:val="es-GT"/>
              </w:rPr>
              <w:t xml:space="preserve"> compra los ingredientes para los productos?</w:t>
            </w:r>
            <w:r w:rsidRPr="00ED3A09">
              <w:rPr>
                <w:sz w:val="20"/>
                <w:lang w:val="es-GT"/>
              </w:rPr>
              <w:t xml:space="preserve">                             </w:t>
            </w:r>
          </w:p>
          <w:p w14:paraId="776AFBE3" w14:textId="77777777" w:rsidR="007877F7" w:rsidRPr="00ED3A09" w:rsidRDefault="007877F7" w:rsidP="007877F7">
            <w:pPr>
              <w:spacing w:before="60" w:after="60" w:line="240" w:lineRule="auto"/>
              <w:ind w:left="360"/>
              <w:rPr>
                <w:b/>
                <w:sz w:val="20"/>
                <w:lang w:val="es-GT"/>
              </w:rPr>
            </w:pPr>
            <w:r w:rsidRPr="00442AFD">
              <w:rPr>
                <w:b/>
                <w:sz w:val="20"/>
              </w:rPr>
              <w:fldChar w:fldCharType="begin">
                <w:ffData>
                  <w:name w:val="Text4"/>
                  <w:enabled/>
                  <w:calcOnExit w:val="0"/>
                  <w:textInput/>
                </w:ffData>
              </w:fldChar>
            </w:r>
            <w:r w:rsidRPr="00ED3A09">
              <w:rPr>
                <w:b/>
                <w:sz w:val="20"/>
                <w:lang w:val="es-GT"/>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7B21FA" w:rsidRPr="008D5D94" w14:paraId="25750D95" w14:textId="77777777" w:rsidTr="00306AB6">
        <w:trPr>
          <w:gridAfter w:val="1"/>
          <w:wAfter w:w="72" w:type="dxa"/>
          <w:cantSplit/>
        </w:trPr>
        <w:tc>
          <w:tcPr>
            <w:tcW w:w="3708" w:type="dxa"/>
            <w:gridSpan w:val="4"/>
            <w:shd w:val="clear" w:color="auto" w:fill="000000"/>
          </w:tcPr>
          <w:p w14:paraId="781E4481" w14:textId="77777777" w:rsidR="007B21FA" w:rsidRPr="004F51FF" w:rsidRDefault="007877F7" w:rsidP="001B3141">
            <w:pPr>
              <w:spacing w:before="60" w:after="60" w:line="240" w:lineRule="auto"/>
              <w:rPr>
                <w:b/>
                <w:color w:val="FFFFFF"/>
                <w:sz w:val="20"/>
                <w:lang w:val="es-GT"/>
              </w:rPr>
            </w:pPr>
            <w:r w:rsidRPr="004F51FF">
              <w:rPr>
                <w:b/>
                <w:color w:val="FFFFFF"/>
                <w:sz w:val="20"/>
                <w:lang w:val="es-GT"/>
              </w:rPr>
              <w:t>D</w:t>
            </w:r>
            <w:r w:rsidR="00896870" w:rsidRPr="004F51FF">
              <w:rPr>
                <w:b/>
                <w:color w:val="FFFFFF"/>
                <w:sz w:val="20"/>
                <w:lang w:val="es-GT"/>
              </w:rPr>
              <w:t xml:space="preserve">. </w:t>
            </w:r>
            <w:r w:rsidR="00C459A2" w:rsidRPr="004F51FF">
              <w:rPr>
                <w:b/>
                <w:color w:val="FFFFFF"/>
                <w:sz w:val="20"/>
                <w:lang w:val="es-GT"/>
              </w:rPr>
              <w:t>Almacenamiento E</w:t>
            </w:r>
            <w:r w:rsidR="00896870" w:rsidRPr="004F51FF">
              <w:rPr>
                <w:b/>
                <w:color w:val="FFFFFF"/>
                <w:sz w:val="20"/>
                <w:lang w:val="es-GT"/>
              </w:rPr>
              <w:t>xterno</w:t>
            </w:r>
          </w:p>
        </w:tc>
        <w:tc>
          <w:tcPr>
            <w:tcW w:w="6588" w:type="dxa"/>
            <w:gridSpan w:val="6"/>
            <w:shd w:val="clear" w:color="auto" w:fill="auto"/>
          </w:tcPr>
          <w:p w14:paraId="3C3702D9" w14:textId="77777777" w:rsidR="007B21FA" w:rsidRPr="00896870" w:rsidRDefault="00F50BAA" w:rsidP="00896870">
            <w:pPr>
              <w:spacing w:before="60" w:after="60" w:line="240" w:lineRule="auto"/>
              <w:rPr>
                <w:sz w:val="20"/>
                <w:lang w:val="es-ES"/>
              </w:rPr>
            </w:pPr>
            <w:r w:rsidRPr="001B3141">
              <w:rPr>
                <w:sz w:val="20"/>
              </w:rPr>
              <w:fldChar w:fldCharType="begin">
                <w:ffData>
                  <w:name w:val="Check33"/>
                  <w:enabled/>
                  <w:calcOnExit w:val="0"/>
                  <w:checkBox>
                    <w:sizeAuto/>
                    <w:default w:val="0"/>
                  </w:checkBox>
                </w:ffData>
              </w:fldChar>
            </w:r>
            <w:bookmarkStart w:id="11" w:name="Check33"/>
            <w:r w:rsidR="007B21FA" w:rsidRPr="008968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11"/>
            <w:r w:rsidR="00896870" w:rsidRPr="00896870">
              <w:rPr>
                <w:sz w:val="20"/>
                <w:lang w:val="es-ES"/>
              </w:rPr>
              <w:t xml:space="preserve"> No</w:t>
            </w:r>
            <w:r w:rsidR="00896870">
              <w:rPr>
                <w:sz w:val="20"/>
                <w:lang w:val="es-ES"/>
              </w:rPr>
              <w:t xml:space="preserve"> corresponde</w:t>
            </w:r>
            <w:r w:rsidR="007B21FA" w:rsidRPr="00896870">
              <w:rPr>
                <w:sz w:val="20"/>
                <w:lang w:val="es-ES"/>
              </w:rPr>
              <w:t xml:space="preserve">; </w:t>
            </w:r>
            <w:r w:rsidR="00896870" w:rsidRPr="00896870">
              <w:rPr>
                <w:sz w:val="20"/>
                <w:lang w:val="es-ES"/>
              </w:rPr>
              <w:t>los productos se embarcan directamente al comprador</w:t>
            </w:r>
          </w:p>
        </w:tc>
      </w:tr>
      <w:tr w:rsidR="002E4C8C" w:rsidRPr="008D5D94" w14:paraId="359AB01B" w14:textId="77777777" w:rsidTr="00306AB6">
        <w:trPr>
          <w:gridAfter w:val="1"/>
          <w:wAfter w:w="72" w:type="dxa"/>
          <w:cantSplit/>
          <w:trHeight w:val="60"/>
        </w:trPr>
        <w:tc>
          <w:tcPr>
            <w:tcW w:w="10296" w:type="dxa"/>
            <w:gridSpan w:val="10"/>
            <w:shd w:val="clear" w:color="auto" w:fill="F2F2F2"/>
          </w:tcPr>
          <w:p w14:paraId="1696E34D" w14:textId="77777777" w:rsidR="002E4C8C" w:rsidRPr="00896870" w:rsidRDefault="002E4C8C" w:rsidP="00896870">
            <w:pPr>
              <w:spacing w:before="60" w:after="60" w:line="240" w:lineRule="auto"/>
              <w:rPr>
                <w:sz w:val="20"/>
                <w:lang w:val="es-ES"/>
              </w:rPr>
            </w:pPr>
            <w:r w:rsidRPr="00896870">
              <w:rPr>
                <w:sz w:val="20"/>
                <w:lang w:val="es-ES"/>
              </w:rPr>
              <w:t xml:space="preserve">1.  </w:t>
            </w:r>
            <w:r w:rsidR="00896870" w:rsidRPr="00896870">
              <w:rPr>
                <w:sz w:val="20"/>
                <w:lang w:val="es-ES"/>
              </w:rPr>
              <w:t xml:space="preserve">En la </w:t>
            </w:r>
            <w:r w:rsidR="00896870">
              <w:rPr>
                <w:sz w:val="20"/>
                <w:lang w:val="es-ES"/>
              </w:rPr>
              <w:t>tabla</w:t>
            </w:r>
            <w:r w:rsidR="00896870" w:rsidRPr="00896870">
              <w:rPr>
                <w:sz w:val="20"/>
                <w:lang w:val="es-ES"/>
              </w:rPr>
              <w:t xml:space="preserve"> de abajo liste todas las instalaciones </w:t>
            </w:r>
            <w:r w:rsidR="00896870">
              <w:rPr>
                <w:sz w:val="20"/>
                <w:lang w:val="es-ES"/>
              </w:rPr>
              <w:t>de almacenamiento externas</w:t>
            </w:r>
            <w:r w:rsidRPr="00896870">
              <w:rPr>
                <w:sz w:val="20"/>
                <w:lang w:val="es-ES"/>
              </w:rPr>
              <w:t>.</w:t>
            </w:r>
          </w:p>
        </w:tc>
      </w:tr>
      <w:tr w:rsidR="002E4C8C" w:rsidRPr="008D5D94" w14:paraId="31AB1A2F" w14:textId="77777777" w:rsidTr="00306AB6">
        <w:trPr>
          <w:gridAfter w:val="1"/>
          <w:wAfter w:w="72" w:type="dxa"/>
          <w:cantSplit/>
          <w:trHeight w:val="60"/>
        </w:trPr>
        <w:tc>
          <w:tcPr>
            <w:tcW w:w="8840" w:type="dxa"/>
            <w:gridSpan w:val="9"/>
            <w:shd w:val="clear" w:color="auto" w:fill="F2F2F2"/>
          </w:tcPr>
          <w:p w14:paraId="0A62B8F4" w14:textId="77777777" w:rsidR="002E4C8C" w:rsidRPr="00896870" w:rsidRDefault="00896870" w:rsidP="001B3141">
            <w:pPr>
              <w:spacing w:before="60" w:after="60" w:line="240" w:lineRule="auto"/>
              <w:rPr>
                <w:b/>
                <w:sz w:val="20"/>
                <w:lang w:val="es-ES"/>
              </w:rPr>
            </w:pPr>
            <w:r w:rsidRPr="00896870">
              <w:rPr>
                <w:b/>
                <w:sz w:val="20"/>
                <w:lang w:val="es-ES"/>
              </w:rPr>
              <w:lastRenderedPageBreak/>
              <w:t>Instalación de Almacenamiento</w:t>
            </w:r>
            <w:r>
              <w:rPr>
                <w:b/>
                <w:sz w:val="20"/>
                <w:lang w:val="es-ES"/>
              </w:rPr>
              <w:t xml:space="preserve"> Externa</w:t>
            </w:r>
          </w:p>
          <w:p w14:paraId="085E2483" w14:textId="77777777" w:rsidR="002E4C8C" w:rsidRPr="00896870" w:rsidRDefault="00896870" w:rsidP="001B3141">
            <w:pPr>
              <w:spacing w:before="60" w:after="60" w:line="240" w:lineRule="auto"/>
              <w:rPr>
                <w:b/>
                <w:sz w:val="20"/>
                <w:lang w:val="es-ES"/>
              </w:rPr>
            </w:pPr>
            <w:r w:rsidRPr="00896870">
              <w:rPr>
                <w:b/>
                <w:sz w:val="20"/>
                <w:lang w:val="es-ES"/>
              </w:rPr>
              <w:t>(Nombre y dirección</w:t>
            </w:r>
            <w:r w:rsidR="002E4C8C" w:rsidRPr="00896870">
              <w:rPr>
                <w:b/>
                <w:sz w:val="20"/>
                <w:lang w:val="es-ES"/>
              </w:rPr>
              <w:t>)</w:t>
            </w:r>
          </w:p>
        </w:tc>
        <w:tc>
          <w:tcPr>
            <w:tcW w:w="1456" w:type="dxa"/>
            <w:shd w:val="clear" w:color="auto" w:fill="F2F2F2"/>
          </w:tcPr>
          <w:p w14:paraId="1EAB6E17" w14:textId="77777777" w:rsidR="002E4C8C" w:rsidRPr="00896870" w:rsidRDefault="00896870" w:rsidP="00896870">
            <w:pPr>
              <w:spacing w:before="60" w:after="60" w:line="240" w:lineRule="auto"/>
              <w:jc w:val="center"/>
              <w:rPr>
                <w:b/>
                <w:sz w:val="20"/>
                <w:lang w:val="es-ES"/>
              </w:rPr>
            </w:pPr>
            <w:r>
              <w:rPr>
                <w:b/>
                <w:sz w:val="20"/>
                <w:lang w:val="es-ES"/>
              </w:rPr>
              <w:t>¿La instalación está</w:t>
            </w:r>
            <w:r w:rsidRPr="00896870">
              <w:rPr>
                <w:b/>
                <w:sz w:val="20"/>
                <w:lang w:val="es-ES"/>
              </w:rPr>
              <w:t xml:space="preserve"> certificada org</w:t>
            </w:r>
            <w:r>
              <w:rPr>
                <w:b/>
                <w:sz w:val="20"/>
                <w:lang w:val="es-ES"/>
              </w:rPr>
              <w:t>ánica</w:t>
            </w:r>
            <w:r w:rsidR="002E4C8C" w:rsidRPr="00896870">
              <w:rPr>
                <w:b/>
                <w:sz w:val="20"/>
                <w:lang w:val="es-ES"/>
              </w:rPr>
              <w:t>?</w:t>
            </w:r>
          </w:p>
        </w:tc>
      </w:tr>
      <w:tr w:rsidR="002E4C8C" w:rsidRPr="001B3141" w14:paraId="20434A4D" w14:textId="77777777" w:rsidTr="00306AB6">
        <w:trPr>
          <w:gridAfter w:val="1"/>
          <w:wAfter w:w="72" w:type="dxa"/>
          <w:cantSplit/>
          <w:trHeight w:val="576"/>
        </w:trPr>
        <w:tc>
          <w:tcPr>
            <w:tcW w:w="8840" w:type="dxa"/>
            <w:gridSpan w:val="9"/>
            <w:shd w:val="clear" w:color="auto" w:fill="auto"/>
            <w:vAlign w:val="center"/>
          </w:tcPr>
          <w:p w14:paraId="0C184EE6" w14:textId="77777777" w:rsidR="002E4C8C" w:rsidRPr="001B3141" w:rsidRDefault="00F50BAA" w:rsidP="001B3141">
            <w:pPr>
              <w:spacing w:before="60" w:after="60" w:line="240" w:lineRule="auto"/>
              <w:rPr>
                <w:b/>
                <w:sz w:val="20"/>
              </w:rPr>
            </w:pPr>
            <w:r w:rsidRPr="001B3141">
              <w:rPr>
                <w:b/>
                <w:sz w:val="20"/>
              </w:rPr>
              <w:fldChar w:fldCharType="begin">
                <w:ffData>
                  <w:name w:val="Text4"/>
                  <w:enabled/>
                  <w:calcOnExit w:val="0"/>
                  <w:textInput/>
                </w:ffData>
              </w:fldChar>
            </w:r>
            <w:bookmarkStart w:id="12" w:name="Text4"/>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2"/>
          </w:p>
        </w:tc>
        <w:tc>
          <w:tcPr>
            <w:tcW w:w="1456" w:type="dxa"/>
            <w:shd w:val="clear" w:color="auto" w:fill="auto"/>
            <w:vAlign w:val="center"/>
          </w:tcPr>
          <w:p w14:paraId="1B978E85"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bookmarkStart w:id="13" w:name="Check34"/>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bookmarkEnd w:id="13"/>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bookmarkStart w:id="14" w:name="Check35"/>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bookmarkEnd w:id="14"/>
            <w:r w:rsidR="002E4C8C" w:rsidRPr="001B3141">
              <w:rPr>
                <w:sz w:val="20"/>
              </w:rPr>
              <w:t xml:space="preserve"> NO</w:t>
            </w:r>
          </w:p>
        </w:tc>
      </w:tr>
      <w:tr w:rsidR="002E4C8C" w:rsidRPr="001B3141" w14:paraId="2A064CA6" w14:textId="77777777" w:rsidTr="00306AB6">
        <w:trPr>
          <w:gridAfter w:val="1"/>
          <w:wAfter w:w="72" w:type="dxa"/>
          <w:cantSplit/>
          <w:trHeight w:val="576"/>
        </w:trPr>
        <w:tc>
          <w:tcPr>
            <w:tcW w:w="8840" w:type="dxa"/>
            <w:gridSpan w:val="9"/>
            <w:shd w:val="clear" w:color="auto" w:fill="auto"/>
            <w:vAlign w:val="center"/>
          </w:tcPr>
          <w:p w14:paraId="50863879"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456" w:type="dxa"/>
            <w:shd w:val="clear" w:color="auto" w:fill="auto"/>
            <w:vAlign w:val="center"/>
          </w:tcPr>
          <w:p w14:paraId="48316541"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r w:rsidR="002E4C8C" w:rsidRPr="001B3141">
              <w:rPr>
                <w:sz w:val="20"/>
              </w:rPr>
              <w:t xml:space="preserve"> NO</w:t>
            </w:r>
          </w:p>
        </w:tc>
      </w:tr>
      <w:tr w:rsidR="002E4C8C" w:rsidRPr="001B3141" w14:paraId="7134D138" w14:textId="77777777" w:rsidTr="00306AB6">
        <w:trPr>
          <w:gridAfter w:val="1"/>
          <w:wAfter w:w="72" w:type="dxa"/>
          <w:cantSplit/>
          <w:trHeight w:val="576"/>
        </w:trPr>
        <w:tc>
          <w:tcPr>
            <w:tcW w:w="8840" w:type="dxa"/>
            <w:gridSpan w:val="9"/>
            <w:shd w:val="clear" w:color="auto" w:fill="auto"/>
            <w:vAlign w:val="center"/>
          </w:tcPr>
          <w:p w14:paraId="4EB75492"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456" w:type="dxa"/>
            <w:shd w:val="clear" w:color="auto" w:fill="auto"/>
            <w:vAlign w:val="center"/>
          </w:tcPr>
          <w:p w14:paraId="6A343DD4"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r w:rsidR="002E4C8C" w:rsidRPr="001B3141">
              <w:rPr>
                <w:sz w:val="20"/>
              </w:rPr>
              <w:t xml:space="preserve"> NO</w:t>
            </w:r>
          </w:p>
        </w:tc>
      </w:tr>
      <w:tr w:rsidR="002E4C8C" w:rsidRPr="001B3141" w14:paraId="621F4418" w14:textId="77777777" w:rsidTr="00306AB6">
        <w:trPr>
          <w:gridAfter w:val="1"/>
          <w:wAfter w:w="72" w:type="dxa"/>
          <w:cantSplit/>
          <w:trHeight w:val="576"/>
        </w:trPr>
        <w:tc>
          <w:tcPr>
            <w:tcW w:w="8840" w:type="dxa"/>
            <w:gridSpan w:val="9"/>
            <w:shd w:val="clear" w:color="auto" w:fill="auto"/>
            <w:vAlign w:val="center"/>
          </w:tcPr>
          <w:p w14:paraId="124B3E11"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456" w:type="dxa"/>
            <w:shd w:val="clear" w:color="auto" w:fill="auto"/>
            <w:vAlign w:val="center"/>
          </w:tcPr>
          <w:p w14:paraId="6B98DB3B"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r w:rsidR="002E4C8C" w:rsidRPr="001B3141">
              <w:rPr>
                <w:sz w:val="20"/>
              </w:rPr>
              <w:t xml:space="preserve"> NO</w:t>
            </w:r>
          </w:p>
        </w:tc>
      </w:tr>
      <w:tr w:rsidR="002E4C8C" w:rsidRPr="001B3141" w14:paraId="7172FB16" w14:textId="77777777" w:rsidTr="00306AB6">
        <w:trPr>
          <w:gridAfter w:val="1"/>
          <w:wAfter w:w="72" w:type="dxa"/>
          <w:cantSplit/>
          <w:trHeight w:val="576"/>
        </w:trPr>
        <w:tc>
          <w:tcPr>
            <w:tcW w:w="8840" w:type="dxa"/>
            <w:gridSpan w:val="9"/>
            <w:shd w:val="clear" w:color="auto" w:fill="auto"/>
            <w:vAlign w:val="center"/>
          </w:tcPr>
          <w:p w14:paraId="648428A7"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456" w:type="dxa"/>
            <w:shd w:val="clear" w:color="auto" w:fill="auto"/>
            <w:vAlign w:val="center"/>
          </w:tcPr>
          <w:p w14:paraId="3D188A00"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r w:rsidR="002E4C8C" w:rsidRPr="001B3141">
              <w:rPr>
                <w:sz w:val="20"/>
              </w:rPr>
              <w:t xml:space="preserve"> NO</w:t>
            </w:r>
          </w:p>
        </w:tc>
      </w:tr>
      <w:tr w:rsidR="007B21FA" w:rsidRPr="001B3141" w14:paraId="6765FCC5" w14:textId="77777777" w:rsidTr="00306AB6">
        <w:trPr>
          <w:gridAfter w:val="1"/>
          <w:wAfter w:w="72" w:type="dxa"/>
          <w:cantSplit/>
        </w:trPr>
        <w:tc>
          <w:tcPr>
            <w:tcW w:w="10296" w:type="dxa"/>
            <w:gridSpan w:val="10"/>
            <w:shd w:val="clear" w:color="auto" w:fill="auto"/>
          </w:tcPr>
          <w:p w14:paraId="63177A12" w14:textId="77777777" w:rsidR="002E4C8C" w:rsidRPr="00896870" w:rsidRDefault="002E4C8C" w:rsidP="001B3141">
            <w:pPr>
              <w:tabs>
                <w:tab w:val="left" w:pos="8100"/>
              </w:tabs>
              <w:spacing w:before="60" w:after="60" w:line="240" w:lineRule="auto"/>
              <w:rPr>
                <w:sz w:val="20"/>
                <w:lang w:val="es-ES"/>
              </w:rPr>
            </w:pPr>
            <w:r w:rsidRPr="007877F7">
              <w:rPr>
                <w:sz w:val="20"/>
                <w:lang w:val="es-MX"/>
              </w:rPr>
              <w:t xml:space="preserve">2.  </w:t>
            </w:r>
            <w:r w:rsidR="00896870" w:rsidRPr="00896870">
              <w:rPr>
                <w:sz w:val="20"/>
                <w:lang w:val="es-ES"/>
              </w:rPr>
              <w:t>Si las instalaciones de almacenamiento externa</w:t>
            </w:r>
            <w:r w:rsidR="00896870">
              <w:rPr>
                <w:sz w:val="20"/>
                <w:lang w:val="es-ES"/>
              </w:rPr>
              <w:t>s</w:t>
            </w:r>
            <w:r w:rsidR="00896870" w:rsidRPr="00896870">
              <w:rPr>
                <w:sz w:val="20"/>
                <w:lang w:val="es-ES"/>
              </w:rPr>
              <w:t xml:space="preserve"> no están certificadas orgánicas, ¿se tienen implementadas declaraciones ju</w:t>
            </w:r>
            <w:r w:rsidR="00896870">
              <w:rPr>
                <w:sz w:val="20"/>
                <w:lang w:val="es-ES"/>
              </w:rPr>
              <w:t>radas de almacenamiento externo</w:t>
            </w:r>
            <w:r w:rsidRPr="00896870">
              <w:rPr>
                <w:sz w:val="20"/>
                <w:lang w:val="es-ES"/>
              </w:rPr>
              <w:t>?</w:t>
            </w:r>
          </w:p>
          <w:p w14:paraId="16B2E0C7" w14:textId="15936BE0" w:rsidR="007B21FA" w:rsidRPr="001B3141" w:rsidRDefault="00F50BAA" w:rsidP="001B3141">
            <w:pPr>
              <w:tabs>
                <w:tab w:val="left" w:pos="8100"/>
              </w:tabs>
              <w:spacing w:before="60" w:after="60" w:line="240" w:lineRule="auto"/>
              <w:ind w:left="360"/>
              <w:rPr>
                <w:sz w:val="20"/>
              </w:rPr>
            </w:pPr>
            <w:r w:rsidRPr="001B3141">
              <w:rPr>
                <w:sz w:val="20"/>
              </w:rPr>
              <w:fldChar w:fldCharType="begin">
                <w:ffData>
                  <w:name w:val="Check36"/>
                  <w:enabled/>
                  <w:calcOnExit w:val="0"/>
                  <w:checkBox>
                    <w:sizeAuto/>
                    <w:default w:val="0"/>
                  </w:checkBox>
                </w:ffData>
              </w:fldChar>
            </w:r>
            <w:bookmarkStart w:id="15" w:name="Check36"/>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bookmarkEnd w:id="15"/>
            <w:r w:rsidR="00896870">
              <w:rPr>
                <w:sz w:val="20"/>
              </w:rPr>
              <w:t xml:space="preserve"> </w:t>
            </w:r>
            <w:r w:rsidR="002E4C8C" w:rsidRPr="001B3141">
              <w:rPr>
                <w:sz w:val="20"/>
              </w:rPr>
              <w:t>S</w:t>
            </w:r>
            <w:r w:rsidR="00896870">
              <w:rPr>
                <w:sz w:val="20"/>
              </w:rPr>
              <w:t>Í</w:t>
            </w:r>
            <w:r w:rsidR="002E4C8C" w:rsidRPr="001B3141">
              <w:rPr>
                <w:sz w:val="20"/>
              </w:rPr>
              <w:t xml:space="preserve">  </w:t>
            </w:r>
            <w:r w:rsidRPr="001B3141">
              <w:rPr>
                <w:sz w:val="20"/>
              </w:rPr>
              <w:fldChar w:fldCharType="begin">
                <w:ffData>
                  <w:name w:val="Check37"/>
                  <w:enabled/>
                  <w:calcOnExit w:val="0"/>
                  <w:checkBox>
                    <w:sizeAuto/>
                    <w:default w:val="0"/>
                  </w:checkBox>
                </w:ffData>
              </w:fldChar>
            </w:r>
            <w:bookmarkStart w:id="16" w:name="Check37"/>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bookmarkEnd w:id="16"/>
            <w:r w:rsidR="002E4C8C" w:rsidRPr="001B3141">
              <w:rPr>
                <w:sz w:val="20"/>
              </w:rPr>
              <w:t xml:space="preserve"> NO  </w:t>
            </w:r>
            <w:r w:rsidRPr="001B3141">
              <w:rPr>
                <w:sz w:val="20"/>
              </w:rPr>
              <w:fldChar w:fldCharType="begin">
                <w:ffData>
                  <w:name w:val="Check38"/>
                  <w:enabled/>
                  <w:calcOnExit w:val="0"/>
                  <w:checkBox>
                    <w:sizeAuto/>
                    <w:default w:val="0"/>
                  </w:checkBox>
                </w:ffData>
              </w:fldChar>
            </w:r>
            <w:bookmarkStart w:id="17" w:name="Check38"/>
            <w:r w:rsidR="002E4C8C" w:rsidRPr="001B3141">
              <w:rPr>
                <w:sz w:val="20"/>
              </w:rPr>
              <w:instrText xml:space="preserve"> FORMCHECKBOX </w:instrText>
            </w:r>
            <w:r w:rsidR="000B2117">
              <w:rPr>
                <w:sz w:val="20"/>
              </w:rPr>
            </w:r>
            <w:r w:rsidR="000B2117">
              <w:rPr>
                <w:sz w:val="20"/>
              </w:rPr>
              <w:fldChar w:fldCharType="separate"/>
            </w:r>
            <w:r w:rsidRPr="001B3141">
              <w:rPr>
                <w:sz w:val="20"/>
              </w:rPr>
              <w:fldChar w:fldCharType="end"/>
            </w:r>
            <w:bookmarkEnd w:id="17"/>
            <w:r w:rsidR="002E4C8C" w:rsidRPr="001B3141">
              <w:rPr>
                <w:sz w:val="20"/>
              </w:rPr>
              <w:t xml:space="preserve"> No</w:t>
            </w:r>
            <w:r w:rsidR="00896870">
              <w:rPr>
                <w:sz w:val="20"/>
              </w:rPr>
              <w:t xml:space="preserve"> </w:t>
            </w:r>
            <w:r w:rsidR="00306AB6">
              <w:rPr>
                <w:sz w:val="20"/>
              </w:rPr>
              <w:t>aplica</w:t>
            </w:r>
          </w:p>
        </w:tc>
      </w:tr>
      <w:tr w:rsidR="007B21FA" w:rsidRPr="001B3141" w14:paraId="0FF96DD1" w14:textId="77777777" w:rsidTr="00306AB6">
        <w:trPr>
          <w:gridAfter w:val="1"/>
          <w:wAfter w:w="72" w:type="dxa"/>
          <w:cantSplit/>
          <w:trHeight w:val="1080"/>
        </w:trPr>
        <w:tc>
          <w:tcPr>
            <w:tcW w:w="10296" w:type="dxa"/>
            <w:gridSpan w:val="10"/>
            <w:shd w:val="clear" w:color="auto" w:fill="auto"/>
          </w:tcPr>
          <w:p w14:paraId="4E9F0089" w14:textId="77777777" w:rsidR="00594A4B" w:rsidRPr="007877F7" w:rsidRDefault="002E4C8C" w:rsidP="00594A4B">
            <w:pPr>
              <w:spacing w:before="60" w:after="60" w:line="240" w:lineRule="auto"/>
              <w:rPr>
                <w:sz w:val="20"/>
                <w:lang w:val="es-MX"/>
              </w:rPr>
            </w:pPr>
            <w:r w:rsidRPr="007877F7">
              <w:rPr>
                <w:sz w:val="20"/>
                <w:lang w:val="es-MX"/>
              </w:rPr>
              <w:t xml:space="preserve">3.  </w:t>
            </w:r>
            <w:r w:rsidR="00594A4B" w:rsidRPr="00594A4B">
              <w:rPr>
                <w:sz w:val="20"/>
                <w:lang w:val="es-ES"/>
              </w:rPr>
              <w:t>Describa cómo se transportan los productos desde el productor hacia la instalaci</w:t>
            </w:r>
            <w:r w:rsidR="00594A4B">
              <w:rPr>
                <w:sz w:val="20"/>
                <w:lang w:val="es-ES"/>
              </w:rPr>
              <w:t>ón externa; y desde la instalación externa hacia el comprador.</w:t>
            </w:r>
          </w:p>
          <w:p w14:paraId="44E461FC" w14:textId="77777777" w:rsidR="007B21FA" w:rsidRPr="001B3141" w:rsidRDefault="002E4C8C" w:rsidP="001B3141">
            <w:pPr>
              <w:spacing w:before="60" w:after="60" w:line="240" w:lineRule="auto"/>
              <w:rPr>
                <w:sz w:val="20"/>
              </w:rPr>
            </w:pPr>
            <w:r w:rsidRPr="001B3141">
              <w:rPr>
                <w:sz w:val="20"/>
              </w:rPr>
              <w:t>.</w:t>
            </w:r>
          </w:p>
          <w:p w14:paraId="088FCEB3" w14:textId="77777777" w:rsidR="002E4C8C" w:rsidRPr="001B3141" w:rsidRDefault="00F50BAA" w:rsidP="001B3141">
            <w:pPr>
              <w:spacing w:before="60" w:after="60" w:line="240" w:lineRule="auto"/>
              <w:ind w:left="360"/>
              <w:rPr>
                <w:b/>
                <w:sz w:val="20"/>
              </w:rPr>
            </w:pPr>
            <w:r w:rsidRPr="001B3141">
              <w:rPr>
                <w:b/>
                <w:sz w:val="20"/>
              </w:rPr>
              <w:fldChar w:fldCharType="begin">
                <w:ffData>
                  <w:name w:val="Text5"/>
                  <w:enabled/>
                  <w:calcOnExit w:val="0"/>
                  <w:textInput/>
                </w:ffData>
              </w:fldChar>
            </w:r>
            <w:bookmarkStart w:id="18" w:name="Text5"/>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8"/>
          </w:p>
        </w:tc>
      </w:tr>
      <w:tr w:rsidR="002E4C8C" w:rsidRPr="001B3141" w14:paraId="3A8030F6" w14:textId="77777777" w:rsidTr="004F51FF">
        <w:trPr>
          <w:gridAfter w:val="1"/>
          <w:wAfter w:w="72" w:type="dxa"/>
          <w:cantSplit/>
          <w:trHeight w:val="667"/>
        </w:trPr>
        <w:tc>
          <w:tcPr>
            <w:tcW w:w="10296" w:type="dxa"/>
            <w:gridSpan w:val="10"/>
            <w:shd w:val="clear" w:color="auto" w:fill="auto"/>
          </w:tcPr>
          <w:p w14:paraId="6EF694A9" w14:textId="0EE79D40" w:rsidR="00C459A2" w:rsidRPr="00C459A2" w:rsidRDefault="00106ACF" w:rsidP="001B3141">
            <w:pPr>
              <w:spacing w:before="60" w:after="60" w:line="240" w:lineRule="auto"/>
              <w:rPr>
                <w:sz w:val="20"/>
                <w:lang w:val="es-ES"/>
              </w:rPr>
            </w:pPr>
            <w:r w:rsidRPr="007877F7">
              <w:rPr>
                <w:sz w:val="20"/>
                <w:lang w:val="es-MX"/>
              </w:rPr>
              <w:t>4. ¿</w:t>
            </w:r>
            <w:r w:rsidR="00C459A2" w:rsidRPr="00C459A2">
              <w:rPr>
                <w:sz w:val="20"/>
                <w:lang w:val="es-ES"/>
              </w:rPr>
              <w:t xml:space="preserve">Qué tipo de documentación se mantiene para asegurar la limpieza en </w:t>
            </w:r>
            <w:r w:rsidR="00C459A2">
              <w:rPr>
                <w:sz w:val="20"/>
                <w:lang w:val="es-ES"/>
              </w:rPr>
              <w:t>el transporte en aquellas etapas del viaje?</w:t>
            </w:r>
          </w:p>
          <w:p w14:paraId="04B1F7E8" w14:textId="77777777" w:rsidR="002E4C8C" w:rsidRPr="001B3141" w:rsidRDefault="00F50BAA" w:rsidP="001B3141">
            <w:pPr>
              <w:spacing w:before="60" w:after="60" w:line="240" w:lineRule="auto"/>
              <w:ind w:left="360"/>
              <w:rPr>
                <w:b/>
                <w:sz w:val="20"/>
              </w:rPr>
            </w:pPr>
            <w:r w:rsidRPr="001B3141">
              <w:rPr>
                <w:b/>
                <w:sz w:val="20"/>
              </w:rPr>
              <w:fldChar w:fldCharType="begin">
                <w:ffData>
                  <w:name w:val="Text6"/>
                  <w:enabled/>
                  <w:calcOnExit w:val="0"/>
                  <w:textInput/>
                </w:ffData>
              </w:fldChar>
            </w:r>
            <w:bookmarkStart w:id="19" w:name="Text6"/>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9"/>
          </w:p>
        </w:tc>
      </w:tr>
      <w:tr w:rsidR="00306AB6" w:rsidRPr="00306AB6" w14:paraId="29B05660" w14:textId="77777777" w:rsidTr="00306AB6">
        <w:trPr>
          <w:cantSplit/>
          <w:trHeight w:val="1080"/>
        </w:trPr>
        <w:tc>
          <w:tcPr>
            <w:tcW w:w="10368" w:type="dxa"/>
            <w:gridSpan w:val="11"/>
            <w:shd w:val="clear" w:color="auto" w:fill="auto"/>
          </w:tcPr>
          <w:p w14:paraId="70364087" w14:textId="77777777" w:rsidR="00306AB6" w:rsidRDefault="00306AB6" w:rsidP="000F0F81">
            <w:pPr>
              <w:spacing w:after="0" w:line="240" w:lineRule="auto"/>
              <w:rPr>
                <w:rFonts w:eastAsia="Times New Roman" w:cs="Calibri"/>
                <w:sz w:val="20"/>
                <w:szCs w:val="20"/>
                <w:lang w:val="es-ES" w:eastAsia="es-GT"/>
              </w:rPr>
            </w:pPr>
            <w:r w:rsidRPr="000F0F81">
              <w:rPr>
                <w:b/>
                <w:bCs/>
                <w:sz w:val="20"/>
                <w:lang w:val="es-GT"/>
              </w:rPr>
              <w:t>5. NOP -</w:t>
            </w:r>
            <w:r w:rsidRPr="004F51FF">
              <w:rPr>
                <w:b/>
                <w:bCs/>
                <w:sz w:val="20"/>
                <w:lang w:val="es-GT"/>
              </w:rPr>
              <w:t xml:space="preserve"> </w:t>
            </w:r>
            <w:r w:rsidRPr="00022380">
              <w:rPr>
                <w:rFonts w:eastAsia="Times New Roman" w:cs="Calibri"/>
                <w:sz w:val="20"/>
                <w:szCs w:val="20"/>
                <w:lang w:val="es-ES" w:eastAsia="es-GT"/>
              </w:rPr>
              <w:t>explique en detalle cómo se mantendrá el cumplimiento de las etiquetas según §205.307. Incluya un resumen de los SOP</w:t>
            </w:r>
            <w:r>
              <w:rPr>
                <w:rFonts w:eastAsia="Times New Roman" w:cs="Calibri"/>
                <w:sz w:val="20"/>
                <w:szCs w:val="20"/>
                <w:lang w:val="es-ES" w:eastAsia="es-GT"/>
              </w:rPr>
              <w:t xml:space="preserve"> (procedimientos estándar de operación)</w:t>
            </w:r>
            <w:r w:rsidRPr="00022380">
              <w:rPr>
                <w:rFonts w:eastAsia="Times New Roman" w:cs="Calibri"/>
                <w:sz w:val="20"/>
                <w:szCs w:val="20"/>
                <w:lang w:val="es-ES" w:eastAsia="es-GT"/>
              </w:rPr>
              <w:t xml:space="preserve"> que se han desarrollado, la capacitación de los empleados, cómo la operación etiquetará los contenedores de envío o garantizará que las compañías de transporte/envío estén informadas de estos requisitos, qué documentación se mantendrá con el registro de auditoría para mostrar que cada envío fue etiquetado. correctamente (ej. si la operación no completa el etiquetado, fotos del contenedor de cada envío):</w:t>
            </w:r>
          </w:p>
          <w:p w14:paraId="6C566789" w14:textId="77777777" w:rsidR="00306AB6" w:rsidRPr="00022380" w:rsidRDefault="00306AB6" w:rsidP="000F0F81">
            <w:pPr>
              <w:spacing w:after="0" w:line="240" w:lineRule="auto"/>
              <w:rPr>
                <w:rFonts w:eastAsia="Times New Roman" w:cs="Calibri"/>
                <w:i/>
                <w:iCs/>
                <w:sz w:val="20"/>
                <w:szCs w:val="20"/>
                <w:lang w:val="es-ES" w:eastAsia="es-GT"/>
              </w:rPr>
            </w:pPr>
            <w:r w:rsidRPr="00022380">
              <w:rPr>
                <w:rFonts w:eastAsia="Times New Roman" w:cs="Calibri"/>
                <w:i/>
                <w:iCs/>
                <w:sz w:val="20"/>
                <w:szCs w:val="20"/>
                <w:lang w:val="es-ES" w:eastAsia="es-GT"/>
              </w:rPr>
              <w:t>§205.307: (a) Los contenedores no minoristas utilizados para enviar o almacenar productos agrícolas orgánicos certificados deben mostrar: (1) Identificación del producto como orgánico; y (2) El número de lote de producción, identificación de</w:t>
            </w:r>
            <w:r>
              <w:rPr>
                <w:rFonts w:eastAsia="Times New Roman" w:cs="Calibri"/>
                <w:i/>
                <w:iCs/>
                <w:sz w:val="20"/>
                <w:szCs w:val="20"/>
                <w:lang w:val="es-ES" w:eastAsia="es-GT"/>
              </w:rPr>
              <w:t>l</w:t>
            </w:r>
            <w:r w:rsidRPr="00022380">
              <w:rPr>
                <w:rFonts w:eastAsia="Times New Roman" w:cs="Calibri"/>
                <w:i/>
                <w:iCs/>
                <w:sz w:val="20"/>
                <w:szCs w:val="20"/>
                <w:lang w:val="es-ES" w:eastAsia="es-GT"/>
              </w:rPr>
              <w:t xml:space="preserve"> envío u otra información única que vincule el contenedor con la documentación del registro de</w:t>
            </w:r>
            <w:r>
              <w:rPr>
                <w:rFonts w:eastAsia="Times New Roman" w:cs="Calibri"/>
                <w:i/>
                <w:iCs/>
                <w:sz w:val="20"/>
                <w:szCs w:val="20"/>
                <w:lang w:val="es-ES" w:eastAsia="es-GT"/>
              </w:rPr>
              <w:t xml:space="preserve"> la</w:t>
            </w:r>
            <w:r w:rsidRPr="00022380">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022380">
              <w:rPr>
                <w:rFonts w:eastAsia="Times New Roman" w:cs="Calibri"/>
                <w:i/>
                <w:iCs/>
                <w:sz w:val="20"/>
                <w:szCs w:val="20"/>
                <w:lang w:val="es-ES" w:eastAsia="es-GT"/>
              </w:rPr>
              <w:t xml:space="preserve">. (b) La documentación de </w:t>
            </w:r>
            <w:r>
              <w:rPr>
                <w:rFonts w:eastAsia="Times New Roman" w:cs="Calibri"/>
                <w:i/>
                <w:iCs/>
                <w:sz w:val="20"/>
                <w:szCs w:val="20"/>
                <w:lang w:val="es-ES" w:eastAsia="es-GT"/>
              </w:rPr>
              <w:t>la</w:t>
            </w:r>
            <w:r w:rsidRPr="00022380">
              <w:rPr>
                <w:rFonts w:eastAsia="Times New Roman" w:cs="Calibri"/>
                <w:i/>
                <w:iCs/>
                <w:sz w:val="20"/>
                <w:szCs w:val="20"/>
                <w:lang w:val="es-ES" w:eastAsia="es-GT"/>
              </w:rPr>
              <w:t xml:space="preserve"> auditoría</w:t>
            </w:r>
            <w:r>
              <w:rPr>
                <w:rFonts w:eastAsia="Times New Roman" w:cs="Calibri"/>
                <w:i/>
                <w:iCs/>
                <w:sz w:val="20"/>
                <w:szCs w:val="20"/>
                <w:lang w:val="es-ES" w:eastAsia="es-GT"/>
              </w:rPr>
              <w:t xml:space="preserve"> de trayectoria</w:t>
            </w:r>
            <w:r w:rsidRPr="00022380">
              <w:rPr>
                <w:rFonts w:eastAsia="Times New Roman" w:cs="Calibri"/>
                <w:i/>
                <w:iCs/>
                <w:sz w:val="20"/>
                <w:szCs w:val="20"/>
                <w:lang w:val="es-ES" w:eastAsia="es-GT"/>
              </w:rPr>
              <w:t xml:space="preserve"> para contenedores no minoristas debe identificar la última operación certificada que manejó el producto agrícola.</w:t>
            </w:r>
          </w:p>
          <w:p w14:paraId="49CEF392" w14:textId="77777777" w:rsidR="00306AB6" w:rsidRDefault="00306AB6" w:rsidP="000F0F81">
            <w:pPr>
              <w:spacing w:before="60" w:after="60" w:line="240" w:lineRule="auto"/>
              <w:rPr>
                <w:b/>
                <w:sz w:val="20"/>
              </w:rPr>
            </w:pPr>
            <w:r>
              <w:rPr>
                <w:rFonts w:ascii="Times New Roman" w:eastAsia="Times New Roman" w:hAnsi="Times New Roman"/>
                <w:sz w:val="24"/>
                <w:szCs w:val="24"/>
                <w:lang w:val="es-GT" w:eastAsia="es-GT"/>
              </w:rPr>
              <w:t xml:space="preserve">     </w:t>
            </w: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p w14:paraId="23630B2C" w14:textId="77777777" w:rsidR="00306AB6" w:rsidRPr="000F0F81" w:rsidRDefault="00306AB6" w:rsidP="000F0F81">
            <w:pPr>
              <w:spacing w:before="60" w:after="60" w:line="240" w:lineRule="auto"/>
              <w:rPr>
                <w:sz w:val="20"/>
                <w:lang w:val="es-GT"/>
              </w:rPr>
            </w:pPr>
            <w:r w:rsidRPr="000F0F81">
              <w:rPr>
                <w:b/>
                <w:i/>
                <w:iCs/>
                <w:sz w:val="20"/>
                <w:lang w:val="es-GT"/>
              </w:rPr>
              <w:t xml:space="preserve">                                           SOPs y otros documentos deben estar </w:t>
            </w:r>
            <w:r w:rsidRPr="002E41ED">
              <w:rPr>
                <w:b/>
                <w:i/>
                <w:iCs/>
                <w:sz w:val="20"/>
                <w:lang w:val="es-GT"/>
              </w:rPr>
              <w:t>dispon</w:t>
            </w:r>
            <w:r>
              <w:rPr>
                <w:b/>
                <w:i/>
                <w:iCs/>
                <w:sz w:val="20"/>
                <w:lang w:val="es-GT"/>
              </w:rPr>
              <w:t>ibles al momento de la inspección</w:t>
            </w:r>
          </w:p>
        </w:tc>
      </w:tr>
      <w:tr w:rsidR="00306AB6" w:rsidRPr="000502A1" w14:paraId="3375E27E" w14:textId="77777777" w:rsidTr="00306AB6">
        <w:trPr>
          <w:cantSplit/>
          <w:trHeight w:val="1080"/>
        </w:trPr>
        <w:tc>
          <w:tcPr>
            <w:tcW w:w="10368" w:type="dxa"/>
            <w:gridSpan w:val="11"/>
            <w:shd w:val="clear" w:color="auto" w:fill="auto"/>
          </w:tcPr>
          <w:p w14:paraId="6CEE6DF9" w14:textId="77777777" w:rsidR="00306AB6" w:rsidRDefault="00306AB6" w:rsidP="000F0F81">
            <w:pPr>
              <w:spacing w:after="0" w:line="240" w:lineRule="auto"/>
              <w:rPr>
                <w:sz w:val="20"/>
                <w:lang w:val="es-ES"/>
              </w:rPr>
            </w:pPr>
            <w:r w:rsidRPr="000F0F81">
              <w:rPr>
                <w:sz w:val="20"/>
                <w:lang w:val="es-GT"/>
              </w:rPr>
              <w:t>6</w:t>
            </w:r>
            <w:r w:rsidRPr="000F0F81">
              <w:rPr>
                <w:b/>
                <w:bCs/>
                <w:sz w:val="20"/>
                <w:lang w:val="es-GT"/>
              </w:rPr>
              <w:t>.</w:t>
            </w:r>
            <w:r>
              <w:rPr>
                <w:b/>
                <w:bCs/>
                <w:sz w:val="20"/>
                <w:lang w:val="es-GT"/>
              </w:rPr>
              <w:t xml:space="preserve"> </w:t>
            </w:r>
            <w:r w:rsidRPr="000F0F81">
              <w:rPr>
                <w:rStyle w:val="rynqvb"/>
                <w:sz w:val="20"/>
                <w:szCs w:val="20"/>
                <w:lang w:val="es-ES"/>
              </w:rPr>
              <w:t>¿Se utiliza algún servicio de reacondicionamiento o reempaque mientras el producto está en el almacén</w:t>
            </w:r>
            <w:r>
              <w:rPr>
                <w:rStyle w:val="rynqvb"/>
                <w:sz w:val="20"/>
                <w:szCs w:val="20"/>
                <w:lang w:val="es-ES"/>
              </w:rPr>
              <w:t xml:space="preserve">?  </w:t>
            </w:r>
            <w:r>
              <w:rPr>
                <w:rStyle w:val="rynqvb"/>
                <w:lang w:val="es-ES"/>
              </w:rPr>
              <w:t xml:space="preserve">    </w:t>
            </w:r>
            <w:r w:rsidRPr="001B3141">
              <w:rPr>
                <w:sz w:val="20"/>
              </w:rPr>
              <w:fldChar w:fldCharType="begin">
                <w:ffData>
                  <w:name w:val="Check29"/>
                  <w:enabled/>
                  <w:calcOnExit w:val="0"/>
                  <w:checkBox>
                    <w:sizeAuto/>
                    <w:default w:val="0"/>
                  </w:checkBox>
                </w:ffData>
              </w:fldChar>
            </w:r>
            <w:r w:rsidRPr="00A17234">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Pr="00A17234">
              <w:rPr>
                <w:sz w:val="20"/>
                <w:lang w:val="es-ES"/>
              </w:rPr>
              <w:t xml:space="preserve"> </w:t>
            </w:r>
            <w:r w:rsidRPr="00A365C4">
              <w:rPr>
                <w:sz w:val="20"/>
                <w:lang w:val="es-ES"/>
              </w:rPr>
              <w:t xml:space="preserve">SÍ  </w:t>
            </w:r>
            <w:r w:rsidRPr="001B3141">
              <w:rPr>
                <w:sz w:val="20"/>
              </w:rPr>
              <w:fldChar w:fldCharType="begin">
                <w:ffData>
                  <w:name w:val="Check30"/>
                  <w:enabled/>
                  <w:calcOnExit w:val="0"/>
                  <w:checkBox>
                    <w:sizeAuto/>
                    <w:default w:val="0"/>
                  </w:checkBox>
                </w:ffData>
              </w:fldChar>
            </w:r>
            <w:r w:rsidRPr="00A365C4">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Pr="00A365C4">
              <w:rPr>
                <w:sz w:val="20"/>
                <w:lang w:val="es-ES"/>
              </w:rPr>
              <w:t xml:space="preserve"> NO</w:t>
            </w:r>
          </w:p>
          <w:p w14:paraId="11FDE624" w14:textId="77777777" w:rsidR="00306AB6" w:rsidRPr="004F51FF" w:rsidRDefault="00306AB6" w:rsidP="000F0F81">
            <w:pPr>
              <w:spacing w:after="0" w:line="240" w:lineRule="auto"/>
              <w:rPr>
                <w:b/>
                <w:sz w:val="20"/>
                <w:lang w:val="es-GT"/>
              </w:rPr>
            </w:pPr>
            <w:r w:rsidRPr="000F0F81">
              <w:rPr>
                <w:rStyle w:val="rynqvb"/>
                <w:sz w:val="20"/>
                <w:szCs w:val="20"/>
                <w:lang w:val="es-ES"/>
              </w:rPr>
              <w:t xml:space="preserve"> </w:t>
            </w:r>
            <w:r w:rsidRPr="000F0F81">
              <w:rPr>
                <w:rStyle w:val="rynqvb"/>
                <w:sz w:val="20"/>
                <w:szCs w:val="20"/>
                <w:lang w:val="es-GT"/>
              </w:rPr>
              <w:t xml:space="preserve">     </w:t>
            </w:r>
            <w:r w:rsidRPr="000F0F81">
              <w:rPr>
                <w:rStyle w:val="rynqvb"/>
                <w:b/>
                <w:bCs/>
                <w:sz w:val="20"/>
                <w:szCs w:val="20"/>
                <w:lang w:val="es-ES"/>
              </w:rPr>
              <w:t>En caso afirmativo</w:t>
            </w:r>
            <w:r w:rsidRPr="000F0F81">
              <w:rPr>
                <w:rStyle w:val="rynqvb"/>
                <w:sz w:val="20"/>
                <w:szCs w:val="20"/>
                <w:lang w:val="es-ES"/>
              </w:rPr>
              <w:t>, proporcione el nombre de la empresa que proporciona los servicios:</w:t>
            </w:r>
            <w:r>
              <w:rPr>
                <w:rStyle w:val="rynqvb"/>
                <w:sz w:val="20"/>
                <w:szCs w:val="20"/>
                <w:lang w:val="es-ES"/>
              </w:rPr>
              <w:t xml:space="preserve"> </w:t>
            </w:r>
            <w:r w:rsidRPr="00442AFD">
              <w:rPr>
                <w:b/>
                <w:sz w:val="20"/>
              </w:rPr>
              <w:fldChar w:fldCharType="begin">
                <w:ffData>
                  <w:name w:val="Text4"/>
                  <w:enabled/>
                  <w:calcOnExit w:val="0"/>
                  <w:textInput/>
                </w:ffData>
              </w:fldChar>
            </w:r>
            <w:r w:rsidRPr="000F0F81">
              <w:rPr>
                <w:b/>
                <w:sz w:val="20"/>
                <w:lang w:val="es-GT"/>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p w14:paraId="5472B025" w14:textId="77777777" w:rsidR="00306AB6" w:rsidRPr="004F51FF" w:rsidRDefault="00306AB6" w:rsidP="000F0F81">
            <w:pPr>
              <w:spacing w:after="0" w:line="240" w:lineRule="auto"/>
              <w:rPr>
                <w:b/>
                <w:sz w:val="20"/>
                <w:lang w:val="es-GT"/>
              </w:rPr>
            </w:pPr>
          </w:p>
          <w:p w14:paraId="4EDC56B4" w14:textId="77777777" w:rsidR="00306AB6" w:rsidRDefault="00306AB6" w:rsidP="000F0F81">
            <w:pPr>
              <w:spacing w:after="0" w:line="240" w:lineRule="auto"/>
              <w:rPr>
                <w:sz w:val="20"/>
                <w:lang w:val="es-GT"/>
              </w:rPr>
            </w:pPr>
            <w:r w:rsidRPr="000502A1">
              <w:rPr>
                <w:sz w:val="20"/>
                <w:szCs w:val="20"/>
                <w:lang w:val="es-GT"/>
              </w:rPr>
              <w:t>Además,</w:t>
            </w:r>
            <w:r w:rsidRPr="000F0F81">
              <w:rPr>
                <w:sz w:val="20"/>
                <w:szCs w:val="20"/>
                <w:lang w:val="es-GT"/>
              </w:rPr>
              <w:t xml:space="preserve"> </w:t>
            </w:r>
            <w:r>
              <w:rPr>
                <w:sz w:val="20"/>
                <w:szCs w:val="20"/>
                <w:lang w:val="es-GT"/>
              </w:rPr>
              <w:t xml:space="preserve">adjunte copia del certificado orgánico y copia del contrato con la empresa.  </w:t>
            </w:r>
            <w:r w:rsidRPr="001B3141">
              <w:rPr>
                <w:sz w:val="20"/>
              </w:rPr>
              <w:fldChar w:fldCharType="begin">
                <w:ffData>
                  <w:name w:val="Check29"/>
                  <w:enabled/>
                  <w:calcOnExit w:val="0"/>
                  <w:checkBox>
                    <w:sizeAuto/>
                    <w:default w:val="0"/>
                  </w:checkBox>
                </w:ffData>
              </w:fldChar>
            </w:r>
            <w:r w:rsidRPr="00A17234">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Pr="000F0F81">
              <w:rPr>
                <w:sz w:val="20"/>
                <w:lang w:val="es-GT"/>
              </w:rPr>
              <w:t xml:space="preserve"> </w:t>
            </w:r>
            <w:r>
              <w:rPr>
                <w:sz w:val="20"/>
                <w:lang w:val="es-GT"/>
              </w:rPr>
              <w:t>Adjunto</w:t>
            </w:r>
          </w:p>
          <w:p w14:paraId="6C1D19DB" w14:textId="77777777" w:rsidR="00306AB6" w:rsidRPr="000F0F81" w:rsidRDefault="00306AB6" w:rsidP="000F0F81">
            <w:pPr>
              <w:spacing w:after="0" w:line="240" w:lineRule="auto"/>
              <w:rPr>
                <w:sz w:val="20"/>
                <w:szCs w:val="20"/>
                <w:bdr w:val="single" w:sz="4" w:space="0" w:color="auto"/>
                <w:lang w:val="es-GT"/>
              </w:rPr>
            </w:pPr>
          </w:p>
        </w:tc>
      </w:tr>
      <w:tr w:rsidR="00763112" w:rsidRPr="001B3141" w14:paraId="3C19B3D2" w14:textId="77777777" w:rsidTr="00306AB6">
        <w:trPr>
          <w:gridAfter w:val="1"/>
          <w:wAfter w:w="72" w:type="dxa"/>
          <w:cantSplit/>
        </w:trPr>
        <w:tc>
          <w:tcPr>
            <w:tcW w:w="10296" w:type="dxa"/>
            <w:gridSpan w:val="10"/>
            <w:shd w:val="clear" w:color="auto" w:fill="000000"/>
          </w:tcPr>
          <w:p w14:paraId="62E31140" w14:textId="77777777" w:rsidR="00763112" w:rsidRPr="001B3141" w:rsidRDefault="007877F7" w:rsidP="001B3141">
            <w:pPr>
              <w:spacing w:before="60" w:after="60" w:line="240" w:lineRule="auto"/>
              <w:rPr>
                <w:b/>
                <w:color w:val="FFFFFF"/>
                <w:sz w:val="20"/>
              </w:rPr>
            </w:pPr>
            <w:r>
              <w:rPr>
                <w:b/>
                <w:color w:val="FFFFFF"/>
                <w:sz w:val="20"/>
              </w:rPr>
              <w:t>E</w:t>
            </w:r>
            <w:r w:rsidR="00763112" w:rsidRPr="001B3141">
              <w:rPr>
                <w:b/>
                <w:color w:val="FFFFFF"/>
                <w:sz w:val="20"/>
              </w:rPr>
              <w:t xml:space="preserve">. </w:t>
            </w:r>
            <w:r w:rsidR="00C459A2" w:rsidRPr="004F51FF">
              <w:rPr>
                <w:b/>
                <w:color w:val="FFFFFF"/>
                <w:sz w:val="20"/>
                <w:lang w:val="es-GT"/>
              </w:rPr>
              <w:t>Conservación de Registros</w:t>
            </w:r>
          </w:p>
        </w:tc>
      </w:tr>
      <w:tr w:rsidR="00763112" w:rsidRPr="008D5D94" w14:paraId="41959C3A" w14:textId="77777777" w:rsidTr="00306AB6">
        <w:trPr>
          <w:gridAfter w:val="1"/>
          <w:wAfter w:w="72" w:type="dxa"/>
          <w:cantSplit/>
        </w:trPr>
        <w:tc>
          <w:tcPr>
            <w:tcW w:w="10296" w:type="dxa"/>
            <w:gridSpan w:val="10"/>
            <w:shd w:val="clear" w:color="auto" w:fill="auto"/>
          </w:tcPr>
          <w:p w14:paraId="41144486" w14:textId="77777777" w:rsidR="00763112" w:rsidRPr="00E26DA9" w:rsidRDefault="001F4370" w:rsidP="001F4370">
            <w:pPr>
              <w:spacing w:before="60" w:after="60" w:line="240" w:lineRule="auto"/>
              <w:rPr>
                <w:sz w:val="20"/>
                <w:lang w:val="es-ES"/>
              </w:rPr>
            </w:pPr>
            <w:r w:rsidRPr="007877F7">
              <w:rPr>
                <w:sz w:val="18"/>
                <w:lang w:val="es-MX"/>
              </w:rPr>
              <w:t xml:space="preserve">Los </w:t>
            </w:r>
            <w:r w:rsidRPr="00E26DA9">
              <w:rPr>
                <w:sz w:val="18"/>
                <w:lang w:val="es-ES"/>
              </w:rPr>
              <w:t>estándares</w:t>
            </w:r>
            <w:r w:rsidRPr="007877F7">
              <w:rPr>
                <w:sz w:val="18"/>
                <w:lang w:val="es-MX"/>
              </w:rPr>
              <w:t xml:space="preserve"> </w:t>
            </w:r>
            <w:r w:rsidRPr="00E26DA9">
              <w:rPr>
                <w:sz w:val="18"/>
                <w:lang w:val="es-ES"/>
              </w:rPr>
              <w:t>orgánicos</w:t>
            </w:r>
            <w:r w:rsidRPr="007877F7">
              <w:rPr>
                <w:sz w:val="18"/>
                <w:lang w:val="es-MX"/>
              </w:rPr>
              <w:t xml:space="preserve"> </w:t>
            </w:r>
            <w:r w:rsidRPr="00E26DA9">
              <w:rPr>
                <w:sz w:val="18"/>
                <w:lang w:val="es-ES"/>
              </w:rPr>
              <w:t>requieren</w:t>
            </w:r>
            <w:r w:rsidRPr="007877F7">
              <w:rPr>
                <w:sz w:val="18"/>
                <w:lang w:val="es-MX"/>
              </w:rPr>
              <w:t xml:space="preserve"> que los </w:t>
            </w:r>
            <w:r w:rsidRPr="00E26DA9">
              <w:rPr>
                <w:sz w:val="18"/>
                <w:lang w:val="es-ES"/>
              </w:rPr>
              <w:t>registros</w:t>
            </w:r>
            <w:r w:rsidRPr="007877F7">
              <w:rPr>
                <w:sz w:val="18"/>
                <w:lang w:val="es-MX"/>
              </w:rPr>
              <w:t xml:space="preserve"> indiquen todas las actividades y transacciones de la operación, se conserven durante 5 años, demuestren el cumplimiento con los programas para los que se está buscando la certificación, y estén disponibles para su revisión. </w:t>
            </w:r>
            <w:r w:rsidRPr="001F4370">
              <w:rPr>
                <w:sz w:val="18"/>
                <w:lang w:val="es-ES"/>
              </w:rPr>
              <w:t xml:space="preserve">Debe darse seguimiento a los productos orgánicos dentro de las instalaciones y hasta el destino final y de vuelta a la fuente original. </w:t>
            </w:r>
            <w:r>
              <w:rPr>
                <w:sz w:val="18"/>
                <w:lang w:val="es-ES"/>
              </w:rPr>
              <w:t>La cantidad real de productos orgánicos debe coincidir con el balance de las cantidades que se han manejado. Todos los documentos pertinentes deben identificar los productos como “orgánicos” y especificar el programa de certificación.</w:t>
            </w:r>
          </w:p>
        </w:tc>
      </w:tr>
      <w:tr w:rsidR="00763112" w:rsidRPr="001B3141" w14:paraId="1FA5FF2B" w14:textId="77777777" w:rsidTr="00306AB6">
        <w:trPr>
          <w:gridAfter w:val="1"/>
          <w:wAfter w:w="72" w:type="dxa"/>
          <w:cantSplit/>
        </w:trPr>
        <w:tc>
          <w:tcPr>
            <w:tcW w:w="10296" w:type="dxa"/>
            <w:gridSpan w:val="10"/>
            <w:shd w:val="clear" w:color="auto" w:fill="auto"/>
          </w:tcPr>
          <w:p w14:paraId="239724DB" w14:textId="77777777" w:rsidR="00763112" w:rsidRPr="00E26DA9" w:rsidRDefault="00763112" w:rsidP="001B3141">
            <w:pPr>
              <w:spacing w:before="60" w:after="60" w:line="240" w:lineRule="auto"/>
              <w:rPr>
                <w:sz w:val="20"/>
                <w:lang w:val="es-ES"/>
              </w:rPr>
            </w:pPr>
            <w:r w:rsidRPr="007877F7">
              <w:rPr>
                <w:sz w:val="20"/>
                <w:lang w:val="es-MX"/>
              </w:rPr>
              <w:lastRenderedPageBreak/>
              <w:t xml:space="preserve">1.  </w:t>
            </w:r>
            <w:r w:rsidR="00E26DA9" w:rsidRPr="00E26DA9">
              <w:rPr>
                <w:sz w:val="20"/>
                <w:lang w:val="es-ES"/>
              </w:rPr>
              <w:t>Explique cómo su sistema de auditor</w:t>
            </w:r>
            <w:r w:rsidR="00E26DA9">
              <w:rPr>
                <w:sz w:val="20"/>
                <w:lang w:val="es-ES"/>
              </w:rPr>
              <w:t>ía de trayectoria le permite rastrear el movimiento de los productos orgánicos desde su origen hasta el destino final</w:t>
            </w:r>
            <w:r w:rsidRPr="00E26DA9">
              <w:rPr>
                <w:sz w:val="20"/>
                <w:lang w:val="es-ES"/>
              </w:rPr>
              <w:t>.</w:t>
            </w:r>
          </w:p>
          <w:p w14:paraId="786D997B" w14:textId="77777777" w:rsidR="00763112" w:rsidRPr="001B3141" w:rsidRDefault="00F50BAA" w:rsidP="001B3141">
            <w:pPr>
              <w:spacing w:before="60" w:after="60" w:line="240" w:lineRule="auto"/>
              <w:ind w:left="360"/>
              <w:rPr>
                <w:b/>
                <w:sz w:val="20"/>
              </w:rPr>
            </w:pPr>
            <w:r w:rsidRPr="001B3141">
              <w:rPr>
                <w:b/>
                <w:sz w:val="20"/>
              </w:rPr>
              <w:fldChar w:fldCharType="begin">
                <w:ffData>
                  <w:name w:val="Text1"/>
                  <w:enabled/>
                  <w:calcOnExit w:val="0"/>
                  <w:textInput/>
                </w:ffData>
              </w:fldChar>
            </w:r>
            <w:r w:rsidR="00763112"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r>
      <w:tr w:rsidR="00763112" w:rsidRPr="008D5D94" w14:paraId="721521FD" w14:textId="77777777" w:rsidTr="00306AB6">
        <w:trPr>
          <w:gridAfter w:val="1"/>
          <w:wAfter w:w="72" w:type="dxa"/>
          <w:cantSplit/>
        </w:trPr>
        <w:tc>
          <w:tcPr>
            <w:tcW w:w="10296" w:type="dxa"/>
            <w:gridSpan w:val="10"/>
            <w:shd w:val="clear" w:color="auto" w:fill="auto"/>
          </w:tcPr>
          <w:p w14:paraId="3E3AD549" w14:textId="539E1A7C" w:rsidR="00763112" w:rsidRPr="004038D6" w:rsidRDefault="00763112" w:rsidP="004038D6">
            <w:pPr>
              <w:tabs>
                <w:tab w:val="left" w:pos="8820"/>
              </w:tabs>
              <w:spacing w:before="60" w:after="60" w:line="240" w:lineRule="auto"/>
              <w:rPr>
                <w:sz w:val="20"/>
                <w:lang w:val="es-ES"/>
              </w:rPr>
            </w:pPr>
            <w:r w:rsidRPr="007877F7">
              <w:rPr>
                <w:sz w:val="20"/>
                <w:lang w:val="es-MX"/>
              </w:rPr>
              <w:t xml:space="preserve">2. </w:t>
            </w:r>
            <w:r w:rsidR="00D13C9C">
              <w:rPr>
                <w:sz w:val="20"/>
                <w:lang w:val="es-ES"/>
              </w:rPr>
              <w:t xml:space="preserve">¿Por cuánto tiempo mantiene sus registros? </w:t>
            </w:r>
            <w:r w:rsidR="00D13C9C" w:rsidRPr="001B3141">
              <w:rPr>
                <w:b/>
                <w:sz w:val="20"/>
              </w:rPr>
              <w:fldChar w:fldCharType="begin">
                <w:ffData>
                  <w:name w:val="Text1"/>
                  <w:enabled/>
                  <w:calcOnExit w:val="0"/>
                  <w:textInput/>
                </w:ffData>
              </w:fldChar>
            </w:r>
            <w:r w:rsidR="00D13C9C" w:rsidRPr="004F51FF">
              <w:rPr>
                <w:b/>
                <w:sz w:val="20"/>
                <w:lang w:val="es-GT"/>
              </w:rPr>
              <w:instrText xml:space="preserve"> FORMTEXT </w:instrText>
            </w:r>
            <w:r w:rsidR="00D13C9C" w:rsidRPr="001B3141">
              <w:rPr>
                <w:b/>
                <w:sz w:val="20"/>
              </w:rPr>
            </w:r>
            <w:r w:rsidR="00D13C9C" w:rsidRPr="001B3141">
              <w:rPr>
                <w:b/>
                <w:sz w:val="20"/>
              </w:rPr>
              <w:fldChar w:fldCharType="separate"/>
            </w:r>
            <w:r w:rsidR="00D13C9C" w:rsidRPr="001B3141">
              <w:rPr>
                <w:b/>
                <w:noProof/>
                <w:sz w:val="20"/>
              </w:rPr>
              <w:t> </w:t>
            </w:r>
            <w:r w:rsidR="00D13C9C" w:rsidRPr="001B3141">
              <w:rPr>
                <w:b/>
                <w:noProof/>
                <w:sz w:val="20"/>
              </w:rPr>
              <w:t> </w:t>
            </w:r>
            <w:r w:rsidR="00D13C9C" w:rsidRPr="001B3141">
              <w:rPr>
                <w:b/>
                <w:noProof/>
                <w:sz w:val="20"/>
              </w:rPr>
              <w:t> </w:t>
            </w:r>
            <w:r w:rsidR="00D13C9C" w:rsidRPr="001B3141">
              <w:rPr>
                <w:b/>
                <w:noProof/>
                <w:sz w:val="20"/>
              </w:rPr>
              <w:t> </w:t>
            </w:r>
            <w:r w:rsidR="00D13C9C" w:rsidRPr="001B3141">
              <w:rPr>
                <w:b/>
                <w:noProof/>
                <w:sz w:val="20"/>
              </w:rPr>
              <w:t> </w:t>
            </w:r>
            <w:r w:rsidR="00D13C9C" w:rsidRPr="001B3141">
              <w:rPr>
                <w:b/>
                <w:sz w:val="20"/>
              </w:rPr>
              <w:fldChar w:fldCharType="end"/>
            </w:r>
            <w:r w:rsidRPr="004038D6">
              <w:rPr>
                <w:sz w:val="20"/>
                <w:lang w:val="es-ES"/>
              </w:rPr>
              <w:tab/>
            </w:r>
          </w:p>
        </w:tc>
      </w:tr>
      <w:tr w:rsidR="00763112" w:rsidRPr="007877F7" w14:paraId="56B8CFD9" w14:textId="77777777" w:rsidTr="00306AB6">
        <w:trPr>
          <w:gridAfter w:val="1"/>
          <w:wAfter w:w="72" w:type="dxa"/>
          <w:cantSplit/>
        </w:trPr>
        <w:tc>
          <w:tcPr>
            <w:tcW w:w="10296" w:type="dxa"/>
            <w:gridSpan w:val="10"/>
            <w:shd w:val="clear" w:color="auto" w:fill="auto"/>
          </w:tcPr>
          <w:p w14:paraId="2FC5EA43" w14:textId="44F10990" w:rsidR="00763112" w:rsidRPr="00A365C4" w:rsidRDefault="00106ACF" w:rsidP="004038D6">
            <w:pPr>
              <w:tabs>
                <w:tab w:val="left" w:pos="8820"/>
              </w:tabs>
              <w:spacing w:before="60" w:after="60" w:line="240" w:lineRule="auto"/>
              <w:rPr>
                <w:sz w:val="20"/>
                <w:lang w:val="es-ES"/>
              </w:rPr>
            </w:pPr>
            <w:r w:rsidRPr="007877F7">
              <w:rPr>
                <w:sz w:val="20"/>
                <w:lang w:val="es-MX"/>
              </w:rPr>
              <w:t>3. ¿</w:t>
            </w:r>
            <w:r w:rsidR="004038D6" w:rsidRPr="004038D6">
              <w:rPr>
                <w:sz w:val="20"/>
                <w:lang w:val="es-ES"/>
              </w:rPr>
              <w:t>Mantiene una bitácora de quejas</w:t>
            </w:r>
            <w:r w:rsidR="00763112" w:rsidRPr="004038D6">
              <w:rPr>
                <w:sz w:val="20"/>
                <w:lang w:val="es-ES"/>
              </w:rPr>
              <w:t>?</w:t>
            </w:r>
            <w:r w:rsidR="00763112" w:rsidRPr="004038D6">
              <w:rPr>
                <w:sz w:val="20"/>
                <w:lang w:val="es-ES"/>
              </w:rPr>
              <w:tab/>
            </w:r>
            <w:r w:rsidR="00F50BAA" w:rsidRPr="001B3141">
              <w:rPr>
                <w:sz w:val="20"/>
              </w:rPr>
              <w:fldChar w:fldCharType="begin">
                <w:ffData>
                  <w:name w:val="Check1"/>
                  <w:enabled/>
                  <w:calcOnExit w:val="0"/>
                  <w:checkBox>
                    <w:sizeAuto/>
                    <w:default w:val="0"/>
                  </w:checkBox>
                </w:ffData>
              </w:fldChar>
            </w:r>
            <w:r w:rsidR="00763112" w:rsidRPr="004038D6">
              <w:rPr>
                <w:sz w:val="20"/>
                <w:lang w:val="es-ES"/>
              </w:rPr>
              <w:instrText xml:space="preserve"> FORMCHECKBOX </w:instrText>
            </w:r>
            <w:r w:rsidR="000B2117">
              <w:rPr>
                <w:sz w:val="20"/>
              </w:rPr>
            </w:r>
            <w:r w:rsidR="000B2117">
              <w:rPr>
                <w:sz w:val="20"/>
              </w:rPr>
              <w:fldChar w:fldCharType="separate"/>
            </w:r>
            <w:r w:rsidR="00F50BAA" w:rsidRPr="001B3141">
              <w:rPr>
                <w:sz w:val="20"/>
              </w:rPr>
              <w:fldChar w:fldCharType="end"/>
            </w:r>
            <w:r w:rsidR="00763112" w:rsidRPr="004038D6">
              <w:rPr>
                <w:sz w:val="20"/>
                <w:lang w:val="es-ES"/>
              </w:rPr>
              <w:t xml:space="preserve"> </w:t>
            </w:r>
            <w:r w:rsidR="00763112" w:rsidRPr="00A365C4">
              <w:rPr>
                <w:sz w:val="20"/>
                <w:lang w:val="es-ES"/>
              </w:rPr>
              <w:t>S</w:t>
            </w:r>
            <w:r w:rsidR="004038D6" w:rsidRPr="00A365C4">
              <w:rPr>
                <w:sz w:val="20"/>
                <w:lang w:val="es-ES"/>
              </w:rPr>
              <w:t>Í</w:t>
            </w:r>
            <w:r w:rsidR="00763112" w:rsidRPr="00A365C4">
              <w:rPr>
                <w:sz w:val="20"/>
                <w:lang w:val="es-ES"/>
              </w:rPr>
              <w:t xml:space="preserve">  </w:t>
            </w:r>
            <w:r w:rsidR="00F50BAA" w:rsidRPr="001B3141">
              <w:rPr>
                <w:sz w:val="20"/>
              </w:rPr>
              <w:fldChar w:fldCharType="begin">
                <w:ffData>
                  <w:name w:val="Check2"/>
                  <w:enabled/>
                  <w:calcOnExit w:val="0"/>
                  <w:checkBox>
                    <w:sizeAuto/>
                    <w:default w:val="0"/>
                  </w:checkBox>
                </w:ffData>
              </w:fldChar>
            </w:r>
            <w:r w:rsidR="00763112" w:rsidRPr="00A365C4">
              <w:rPr>
                <w:sz w:val="20"/>
                <w:lang w:val="es-ES"/>
              </w:rPr>
              <w:instrText xml:space="preserve"> FORMCHECKBOX </w:instrText>
            </w:r>
            <w:r w:rsidR="000B2117">
              <w:rPr>
                <w:sz w:val="20"/>
              </w:rPr>
            </w:r>
            <w:r w:rsidR="000B2117">
              <w:rPr>
                <w:sz w:val="20"/>
              </w:rPr>
              <w:fldChar w:fldCharType="separate"/>
            </w:r>
            <w:r w:rsidR="00F50BAA" w:rsidRPr="001B3141">
              <w:rPr>
                <w:sz w:val="20"/>
              </w:rPr>
              <w:fldChar w:fldCharType="end"/>
            </w:r>
            <w:r w:rsidR="00763112" w:rsidRPr="00A365C4">
              <w:rPr>
                <w:sz w:val="20"/>
                <w:lang w:val="es-ES"/>
              </w:rPr>
              <w:t xml:space="preserve"> NO</w:t>
            </w:r>
          </w:p>
        </w:tc>
      </w:tr>
      <w:tr w:rsidR="00763112" w:rsidRPr="00095B1D" w14:paraId="78F77973" w14:textId="77777777" w:rsidTr="00306AB6">
        <w:trPr>
          <w:gridAfter w:val="1"/>
          <w:wAfter w:w="72" w:type="dxa"/>
          <w:cantSplit/>
        </w:trPr>
        <w:tc>
          <w:tcPr>
            <w:tcW w:w="10296" w:type="dxa"/>
            <w:gridSpan w:val="10"/>
            <w:shd w:val="clear" w:color="auto" w:fill="auto"/>
          </w:tcPr>
          <w:p w14:paraId="0B0AAAED" w14:textId="108B658E" w:rsidR="00763112" w:rsidRPr="004038D6" w:rsidRDefault="00106ACF" w:rsidP="001B3141">
            <w:pPr>
              <w:spacing w:before="60" w:after="60" w:line="240" w:lineRule="auto"/>
              <w:rPr>
                <w:sz w:val="20"/>
                <w:lang w:val="es-ES"/>
              </w:rPr>
            </w:pPr>
            <w:r w:rsidRPr="007877F7">
              <w:rPr>
                <w:sz w:val="20"/>
                <w:lang w:val="es-MX"/>
              </w:rPr>
              <w:t>4. ¿</w:t>
            </w:r>
            <w:r w:rsidR="004038D6" w:rsidRPr="004038D6">
              <w:rPr>
                <w:sz w:val="20"/>
                <w:lang w:val="es-ES"/>
              </w:rPr>
              <w:t>Cuál de los siguientes registros conserva para el manejo orgánico</w:t>
            </w:r>
            <w:r w:rsidR="00763112" w:rsidRPr="004038D6">
              <w:rPr>
                <w:sz w:val="20"/>
                <w:lang w:val="es-ES"/>
              </w:rPr>
              <w:t>?</w:t>
            </w:r>
          </w:p>
          <w:p w14:paraId="334BF993"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3"/>
                  <w:enabled/>
                  <w:calcOnExit w:val="0"/>
                  <w:checkBox>
                    <w:sizeAuto/>
                    <w:default w:val="0"/>
                  </w:checkBox>
                </w:ffData>
              </w:fldChar>
            </w:r>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00646170" w:rsidRPr="00646170">
              <w:rPr>
                <w:sz w:val="20"/>
                <w:lang w:val="es-ES"/>
              </w:rPr>
              <w:t xml:space="preserve"> órdenes de compra</w:t>
            </w:r>
            <w:r w:rsidR="00763112" w:rsidRPr="00646170">
              <w:rPr>
                <w:sz w:val="20"/>
                <w:lang w:val="es-ES"/>
              </w:rPr>
              <w:tab/>
            </w:r>
            <w:r w:rsidRPr="001B3141">
              <w:rPr>
                <w:sz w:val="20"/>
              </w:rPr>
              <w:fldChar w:fldCharType="begin">
                <w:ffData>
                  <w:name w:val="Check4"/>
                  <w:enabled/>
                  <w:calcOnExit w:val="0"/>
                  <w:checkBox>
                    <w:sizeAuto/>
                    <w:default w:val="0"/>
                  </w:checkBox>
                </w:ffData>
              </w:fldChar>
            </w:r>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00646170">
              <w:rPr>
                <w:sz w:val="20"/>
                <w:lang w:val="es-ES"/>
              </w:rPr>
              <w:t xml:space="preserve"> contratos</w:t>
            </w:r>
            <w:r w:rsidR="00763112" w:rsidRPr="00646170">
              <w:rPr>
                <w:sz w:val="20"/>
                <w:lang w:val="es-ES"/>
              </w:rPr>
              <w:tab/>
            </w:r>
            <w:r w:rsidRPr="001B3141">
              <w:rPr>
                <w:sz w:val="20"/>
              </w:rPr>
              <w:fldChar w:fldCharType="begin">
                <w:ffData>
                  <w:name w:val="Check5"/>
                  <w:enabled/>
                  <w:calcOnExit w:val="0"/>
                  <w:checkBox>
                    <w:sizeAuto/>
                    <w:default w:val="0"/>
                  </w:checkBox>
                </w:ffData>
              </w:fldChar>
            </w:r>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00646170">
              <w:rPr>
                <w:sz w:val="20"/>
                <w:lang w:val="es-ES"/>
              </w:rPr>
              <w:t xml:space="preserve"> facturas</w:t>
            </w:r>
          </w:p>
          <w:p w14:paraId="04B24E14"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6"/>
                  <w:enabled/>
                  <w:calcOnExit w:val="0"/>
                  <w:checkBox>
                    <w:sizeAuto/>
                    <w:default w:val="0"/>
                  </w:checkBox>
                </w:ffData>
              </w:fldChar>
            </w:r>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00646170" w:rsidRPr="00646170">
              <w:rPr>
                <w:sz w:val="20"/>
                <w:lang w:val="es-ES"/>
              </w:rPr>
              <w:t xml:space="preserve"> recibos</w:t>
            </w:r>
            <w:r w:rsidR="00763112" w:rsidRPr="00646170">
              <w:rPr>
                <w:sz w:val="20"/>
                <w:lang w:val="es-ES"/>
              </w:rPr>
              <w:tab/>
            </w:r>
            <w:r w:rsidRPr="001B3141">
              <w:rPr>
                <w:sz w:val="20"/>
              </w:rPr>
              <w:fldChar w:fldCharType="begin">
                <w:ffData>
                  <w:name w:val="Check7"/>
                  <w:enabled/>
                  <w:calcOnExit w:val="0"/>
                  <w:checkBox>
                    <w:sizeAuto/>
                    <w:default w:val="0"/>
                  </w:checkBox>
                </w:ffData>
              </w:fldChar>
            </w:r>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00A17234">
              <w:rPr>
                <w:sz w:val="20"/>
                <w:lang w:val="es-ES"/>
              </w:rPr>
              <w:t xml:space="preserve"> conocimiento de embarque</w:t>
            </w:r>
            <w:r w:rsidR="00763112" w:rsidRPr="00646170">
              <w:rPr>
                <w:sz w:val="20"/>
                <w:lang w:val="es-ES"/>
              </w:rPr>
              <w:tab/>
            </w:r>
            <w:r w:rsidRPr="001B3141">
              <w:rPr>
                <w:sz w:val="20"/>
              </w:rPr>
              <w:fldChar w:fldCharType="begin">
                <w:ffData>
                  <w:name w:val="Check8"/>
                  <w:enabled/>
                  <w:calcOnExit w:val="0"/>
                  <w:checkBox>
                    <w:sizeAuto/>
                    <w:default w:val="0"/>
                  </w:checkBox>
                </w:ffData>
              </w:fldChar>
            </w:r>
            <w:bookmarkStart w:id="20" w:name="Check8"/>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0"/>
            <w:r w:rsidR="00646170" w:rsidRPr="00646170">
              <w:rPr>
                <w:sz w:val="20"/>
                <w:lang w:val="es-ES"/>
              </w:rPr>
              <w:t xml:space="preserve"> formularios aduanales</w:t>
            </w:r>
          </w:p>
          <w:p w14:paraId="476A084B"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9"/>
                  <w:enabled/>
                  <w:calcOnExit w:val="0"/>
                  <w:checkBox>
                    <w:sizeAuto/>
                    <w:default w:val="0"/>
                  </w:checkBox>
                </w:ffData>
              </w:fldChar>
            </w:r>
            <w:bookmarkStart w:id="21" w:name="Check9"/>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1"/>
            <w:r w:rsidR="00646170" w:rsidRPr="00646170">
              <w:rPr>
                <w:sz w:val="20"/>
                <w:lang w:val="es-ES"/>
              </w:rPr>
              <w:t xml:space="preserve"> recibos de balanza</w:t>
            </w:r>
            <w:r w:rsidR="00763112" w:rsidRPr="00646170">
              <w:rPr>
                <w:sz w:val="20"/>
                <w:lang w:val="es-ES"/>
              </w:rPr>
              <w:tab/>
            </w:r>
            <w:r w:rsidRPr="001B3141">
              <w:rPr>
                <w:sz w:val="20"/>
              </w:rPr>
              <w:fldChar w:fldCharType="begin">
                <w:ffData>
                  <w:name w:val="Check10"/>
                  <w:enabled/>
                  <w:calcOnExit w:val="0"/>
                  <w:checkBox>
                    <w:sizeAuto/>
                    <w:default w:val="0"/>
                  </w:checkBox>
                </w:ffData>
              </w:fldChar>
            </w:r>
            <w:bookmarkStart w:id="22" w:name="Check10"/>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2"/>
            <w:r w:rsidR="00646170" w:rsidRPr="00646170">
              <w:rPr>
                <w:sz w:val="20"/>
                <w:lang w:val="es-ES"/>
              </w:rPr>
              <w:t xml:space="preserve"> resultados de pruebas de calidad</w:t>
            </w:r>
            <w:r w:rsidR="00763112" w:rsidRPr="00646170">
              <w:rPr>
                <w:sz w:val="20"/>
                <w:lang w:val="es-ES"/>
              </w:rPr>
              <w:tab/>
            </w:r>
            <w:r w:rsidRPr="001B3141">
              <w:rPr>
                <w:sz w:val="20"/>
              </w:rPr>
              <w:fldChar w:fldCharType="begin">
                <w:ffData>
                  <w:name w:val="Check11"/>
                  <w:enabled/>
                  <w:calcOnExit w:val="0"/>
                  <w:checkBox>
                    <w:sizeAuto/>
                    <w:default w:val="0"/>
                  </w:checkBox>
                </w:ffData>
              </w:fldChar>
            </w:r>
            <w:bookmarkStart w:id="23" w:name="Check11"/>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3"/>
            <w:r w:rsidR="00646170">
              <w:rPr>
                <w:sz w:val="20"/>
                <w:lang w:val="es-ES"/>
              </w:rPr>
              <w:t xml:space="preserve"> certificados de análisis</w:t>
            </w:r>
          </w:p>
          <w:p w14:paraId="49CCF379"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13"/>
                  <w:enabled/>
                  <w:calcOnExit w:val="0"/>
                  <w:checkBox>
                    <w:sizeAuto/>
                    <w:default w:val="0"/>
                  </w:checkBox>
                </w:ffData>
              </w:fldChar>
            </w:r>
            <w:bookmarkStart w:id="24" w:name="Check13"/>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4"/>
            <w:r w:rsidR="00646170" w:rsidRPr="00646170">
              <w:rPr>
                <w:sz w:val="20"/>
                <w:lang w:val="es-ES"/>
              </w:rPr>
              <w:t xml:space="preserve"> registros de recepción</w:t>
            </w:r>
            <w:r w:rsidR="00763112" w:rsidRPr="00646170">
              <w:rPr>
                <w:sz w:val="20"/>
                <w:lang w:val="es-ES"/>
              </w:rPr>
              <w:tab/>
            </w:r>
            <w:r w:rsidRPr="001B3141">
              <w:rPr>
                <w:sz w:val="20"/>
              </w:rPr>
              <w:fldChar w:fldCharType="begin">
                <w:ffData>
                  <w:name w:val="Check14"/>
                  <w:enabled/>
                  <w:calcOnExit w:val="0"/>
                  <w:checkBox>
                    <w:sizeAuto/>
                    <w:default w:val="0"/>
                  </w:checkBox>
                </w:ffData>
              </w:fldChar>
            </w:r>
            <w:bookmarkStart w:id="25" w:name="Check14"/>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5"/>
            <w:r w:rsidR="00646170" w:rsidRPr="00646170">
              <w:rPr>
                <w:sz w:val="20"/>
                <w:lang w:val="es-ES"/>
              </w:rPr>
              <w:t xml:space="preserve"> copias de certificados org</w:t>
            </w:r>
            <w:r w:rsidR="00646170">
              <w:rPr>
                <w:sz w:val="20"/>
                <w:lang w:val="es-ES"/>
              </w:rPr>
              <w:t>ánicos</w:t>
            </w:r>
            <w:r w:rsidR="00763112" w:rsidRPr="00646170">
              <w:rPr>
                <w:sz w:val="20"/>
                <w:lang w:val="es-ES"/>
              </w:rPr>
              <w:tab/>
            </w:r>
            <w:r w:rsidRPr="001B3141">
              <w:rPr>
                <w:sz w:val="20"/>
              </w:rPr>
              <w:fldChar w:fldCharType="begin">
                <w:ffData>
                  <w:name w:val="Check15"/>
                  <w:enabled/>
                  <w:calcOnExit w:val="0"/>
                  <w:checkBox>
                    <w:sizeAuto/>
                    <w:default w:val="0"/>
                  </w:checkBox>
                </w:ffData>
              </w:fldChar>
            </w:r>
            <w:bookmarkStart w:id="26" w:name="Check15"/>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6"/>
            <w:r w:rsidR="00646170">
              <w:rPr>
                <w:sz w:val="20"/>
                <w:lang w:val="es-ES"/>
              </w:rPr>
              <w:t xml:space="preserve"> bitácora del resumen de recepciones (12 meses</w:t>
            </w:r>
            <w:r w:rsidR="00763112" w:rsidRPr="00646170">
              <w:rPr>
                <w:sz w:val="20"/>
                <w:lang w:val="es-ES"/>
              </w:rPr>
              <w:t>)</w:t>
            </w:r>
          </w:p>
          <w:p w14:paraId="56A534B5"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16"/>
                  <w:enabled/>
                  <w:calcOnExit w:val="0"/>
                  <w:checkBox>
                    <w:sizeAuto/>
                    <w:default w:val="0"/>
                  </w:checkBox>
                </w:ffData>
              </w:fldChar>
            </w:r>
            <w:bookmarkStart w:id="27" w:name="Check16"/>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7"/>
            <w:r w:rsidR="00646170" w:rsidRPr="00646170">
              <w:rPr>
                <w:sz w:val="20"/>
                <w:lang w:val="es-ES"/>
              </w:rPr>
              <w:t xml:space="preserve"> registros de inventario</w:t>
            </w:r>
            <w:r w:rsidR="00763112" w:rsidRPr="00646170">
              <w:rPr>
                <w:sz w:val="20"/>
                <w:lang w:val="es-ES"/>
              </w:rPr>
              <w:tab/>
            </w:r>
            <w:r w:rsidRPr="001B3141">
              <w:rPr>
                <w:sz w:val="20"/>
              </w:rPr>
              <w:fldChar w:fldCharType="begin">
                <w:ffData>
                  <w:name w:val="Check17"/>
                  <w:enabled/>
                  <w:calcOnExit w:val="0"/>
                  <w:checkBox>
                    <w:sizeAuto/>
                    <w:default w:val="0"/>
                  </w:checkBox>
                </w:ffData>
              </w:fldChar>
            </w:r>
            <w:bookmarkStart w:id="28" w:name="Check17"/>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8"/>
            <w:r w:rsidR="00646170" w:rsidRPr="00646170">
              <w:rPr>
                <w:sz w:val="20"/>
                <w:lang w:val="es-ES"/>
              </w:rPr>
              <w:t xml:space="preserve"> bitácora de embarques</w:t>
            </w:r>
            <w:r w:rsidR="00763112" w:rsidRPr="00646170">
              <w:rPr>
                <w:sz w:val="20"/>
                <w:lang w:val="es-ES"/>
              </w:rPr>
              <w:tab/>
            </w:r>
            <w:r w:rsidRPr="001B3141">
              <w:rPr>
                <w:sz w:val="20"/>
              </w:rPr>
              <w:fldChar w:fldCharType="begin">
                <w:ffData>
                  <w:name w:val="Check18"/>
                  <w:enabled/>
                  <w:calcOnExit w:val="0"/>
                  <w:checkBox>
                    <w:sizeAuto/>
                    <w:default w:val="0"/>
                  </w:checkBox>
                </w:ffData>
              </w:fldChar>
            </w:r>
            <w:bookmarkStart w:id="29" w:name="Check18"/>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29"/>
            <w:r w:rsidR="00763112" w:rsidRPr="00646170">
              <w:rPr>
                <w:sz w:val="20"/>
                <w:lang w:val="es-ES"/>
              </w:rPr>
              <w:t xml:space="preserve"> </w:t>
            </w:r>
            <w:r w:rsidR="00646170" w:rsidRPr="00646170">
              <w:rPr>
                <w:sz w:val="20"/>
                <w:lang w:val="es-ES"/>
              </w:rPr>
              <w:t>formularios de inspecci</w:t>
            </w:r>
            <w:r w:rsidR="00646170">
              <w:rPr>
                <w:sz w:val="20"/>
                <w:lang w:val="es-ES"/>
              </w:rPr>
              <w:t>ón/limpieza de unidades de transporte</w:t>
            </w:r>
          </w:p>
          <w:p w14:paraId="1AE3F619" w14:textId="77777777" w:rsidR="00763112" w:rsidRPr="00646170"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19"/>
                  <w:enabled/>
                  <w:calcOnExit w:val="0"/>
                  <w:checkBox>
                    <w:sizeAuto/>
                    <w:default w:val="0"/>
                  </w:checkBox>
                </w:ffData>
              </w:fldChar>
            </w:r>
            <w:bookmarkStart w:id="30" w:name="Check19"/>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30"/>
            <w:r w:rsidR="00646170" w:rsidRPr="00646170">
              <w:rPr>
                <w:sz w:val="20"/>
                <w:lang w:val="es-ES"/>
              </w:rPr>
              <w:t xml:space="preserve"> órdenes de venta</w:t>
            </w:r>
            <w:r w:rsidR="00763112" w:rsidRPr="00646170">
              <w:rPr>
                <w:sz w:val="20"/>
                <w:lang w:val="es-ES"/>
              </w:rPr>
              <w:tab/>
            </w:r>
            <w:r w:rsidRPr="001B3141">
              <w:rPr>
                <w:sz w:val="20"/>
              </w:rPr>
              <w:fldChar w:fldCharType="begin">
                <w:ffData>
                  <w:name w:val="Check20"/>
                  <w:enabled/>
                  <w:calcOnExit w:val="0"/>
                  <w:checkBox>
                    <w:sizeAuto/>
                    <w:default w:val="0"/>
                  </w:checkBox>
                </w:ffData>
              </w:fldChar>
            </w:r>
            <w:bookmarkStart w:id="31" w:name="Check20"/>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31"/>
            <w:r w:rsidR="00646170">
              <w:rPr>
                <w:sz w:val="20"/>
                <w:lang w:val="es-ES"/>
              </w:rPr>
              <w:t xml:space="preserve"> facturas de venta</w:t>
            </w:r>
            <w:r w:rsidR="00763112" w:rsidRPr="00646170">
              <w:rPr>
                <w:sz w:val="20"/>
                <w:lang w:val="es-ES"/>
              </w:rPr>
              <w:tab/>
            </w:r>
            <w:r w:rsidRPr="001B3141">
              <w:rPr>
                <w:sz w:val="20"/>
              </w:rPr>
              <w:fldChar w:fldCharType="begin">
                <w:ffData>
                  <w:name w:val="Check21"/>
                  <w:enabled/>
                  <w:calcOnExit w:val="0"/>
                  <w:checkBox>
                    <w:sizeAuto/>
                    <w:default w:val="0"/>
                  </w:checkBox>
                </w:ffData>
              </w:fldChar>
            </w:r>
            <w:bookmarkStart w:id="32" w:name="Check21"/>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32"/>
            <w:r w:rsidR="00646170">
              <w:rPr>
                <w:sz w:val="20"/>
                <w:lang w:val="es-ES"/>
              </w:rPr>
              <w:t xml:space="preserve"> certificados fitosanitarios</w:t>
            </w:r>
          </w:p>
          <w:p w14:paraId="3664D79A" w14:textId="77777777" w:rsidR="006926CB" w:rsidRDefault="00F50BAA" w:rsidP="001B3141">
            <w:pPr>
              <w:tabs>
                <w:tab w:val="left" w:pos="3240"/>
                <w:tab w:val="left" w:pos="6120"/>
              </w:tabs>
              <w:spacing w:before="60" w:after="60" w:line="240" w:lineRule="auto"/>
              <w:ind w:left="360"/>
              <w:rPr>
                <w:sz w:val="20"/>
                <w:lang w:val="es-ES"/>
              </w:rPr>
            </w:pPr>
            <w:r w:rsidRPr="001B3141">
              <w:rPr>
                <w:sz w:val="20"/>
              </w:rPr>
              <w:fldChar w:fldCharType="begin">
                <w:ffData>
                  <w:name w:val="Check22"/>
                  <w:enabled/>
                  <w:calcOnExit w:val="0"/>
                  <w:checkBox>
                    <w:sizeAuto/>
                    <w:default w:val="0"/>
                  </w:checkBox>
                </w:ffData>
              </w:fldChar>
            </w:r>
            <w:bookmarkStart w:id="33" w:name="Check22"/>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33"/>
            <w:r w:rsidR="00646170" w:rsidRPr="00646170">
              <w:rPr>
                <w:sz w:val="20"/>
                <w:lang w:val="es-ES"/>
              </w:rPr>
              <w:t xml:space="preserve"> formularios de declaración de exportaci</w:t>
            </w:r>
            <w:r w:rsidR="00646170">
              <w:rPr>
                <w:sz w:val="20"/>
                <w:lang w:val="es-ES"/>
              </w:rPr>
              <w:t>ón</w:t>
            </w:r>
            <w:r w:rsidR="00763112" w:rsidRPr="00646170">
              <w:rPr>
                <w:sz w:val="20"/>
                <w:lang w:val="es-ES"/>
              </w:rPr>
              <w:tab/>
            </w:r>
            <w:r w:rsidRPr="001B3141">
              <w:rPr>
                <w:sz w:val="20"/>
              </w:rPr>
              <w:fldChar w:fldCharType="begin">
                <w:ffData>
                  <w:name w:val="Check23"/>
                  <w:enabled/>
                  <w:calcOnExit w:val="0"/>
                  <w:checkBox>
                    <w:sizeAuto/>
                    <w:default w:val="0"/>
                  </w:checkBox>
                </w:ffData>
              </w:fldChar>
            </w:r>
            <w:bookmarkStart w:id="34" w:name="Check23"/>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34"/>
            <w:r w:rsidR="00646170">
              <w:rPr>
                <w:sz w:val="20"/>
                <w:lang w:val="es-ES"/>
              </w:rPr>
              <w:t xml:space="preserve"> bitácora de resumen de embarques</w:t>
            </w:r>
          </w:p>
          <w:p w14:paraId="55B00377" w14:textId="77777777" w:rsidR="00763112" w:rsidRPr="00646170" w:rsidRDefault="00F50BAA" w:rsidP="006926CB">
            <w:pPr>
              <w:tabs>
                <w:tab w:val="left" w:pos="3240"/>
                <w:tab w:val="left" w:pos="6120"/>
              </w:tabs>
              <w:spacing w:before="60" w:after="60" w:line="240" w:lineRule="auto"/>
              <w:ind w:left="360"/>
              <w:rPr>
                <w:sz w:val="20"/>
                <w:lang w:val="es-ES"/>
              </w:rPr>
            </w:pPr>
            <w:r w:rsidRPr="001B3141">
              <w:rPr>
                <w:sz w:val="20"/>
              </w:rPr>
              <w:fldChar w:fldCharType="begin">
                <w:ffData>
                  <w:name w:val="Check12"/>
                  <w:enabled/>
                  <w:calcOnExit w:val="0"/>
                  <w:checkBox>
                    <w:sizeAuto/>
                    <w:default w:val="0"/>
                  </w:checkBox>
                </w:ffData>
              </w:fldChar>
            </w:r>
            <w:bookmarkStart w:id="35" w:name="Check12"/>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35"/>
            <w:r w:rsidR="00646170">
              <w:rPr>
                <w:sz w:val="20"/>
                <w:lang w:val="es-ES"/>
              </w:rPr>
              <w:t xml:space="preserve"> certificados de transacción</w:t>
            </w:r>
            <w:r w:rsidR="006926CB">
              <w:rPr>
                <w:sz w:val="20"/>
                <w:lang w:val="es-ES"/>
              </w:rPr>
              <w:tab/>
            </w:r>
            <w:r w:rsidRPr="001B3141">
              <w:rPr>
                <w:sz w:val="20"/>
              </w:rPr>
              <w:fldChar w:fldCharType="begin">
                <w:ffData>
                  <w:name w:val="Check24"/>
                  <w:enabled/>
                  <w:calcOnExit w:val="0"/>
                  <w:checkBox>
                    <w:sizeAuto/>
                    <w:default w:val="0"/>
                  </w:checkBox>
                </w:ffData>
              </w:fldChar>
            </w:r>
            <w:bookmarkStart w:id="36" w:name="Check24"/>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36"/>
            <w:r w:rsidR="00646170" w:rsidRPr="00646170">
              <w:rPr>
                <w:sz w:val="20"/>
                <w:lang w:val="es-ES"/>
              </w:rPr>
              <w:t xml:space="preserve"> bitácora de resumen de ventas</w:t>
            </w:r>
            <w:r w:rsidR="00763112" w:rsidRPr="00646170">
              <w:rPr>
                <w:sz w:val="20"/>
                <w:lang w:val="es-ES"/>
              </w:rPr>
              <w:tab/>
            </w:r>
            <w:r w:rsidRPr="001B3141">
              <w:rPr>
                <w:sz w:val="20"/>
              </w:rPr>
              <w:fldChar w:fldCharType="begin">
                <w:ffData>
                  <w:name w:val="Check25"/>
                  <w:enabled/>
                  <w:calcOnExit w:val="0"/>
                  <w:checkBox>
                    <w:sizeAuto/>
                    <w:default w:val="0"/>
                  </w:checkBox>
                </w:ffData>
              </w:fldChar>
            </w:r>
            <w:bookmarkStart w:id="37" w:name="Check25"/>
            <w:r w:rsidR="00763112"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bookmarkEnd w:id="37"/>
            <w:r w:rsidR="00646170" w:rsidRPr="00646170">
              <w:rPr>
                <w:sz w:val="20"/>
                <w:lang w:val="es-ES"/>
              </w:rPr>
              <w:t xml:space="preserve"> registro de control de auditor</w:t>
            </w:r>
            <w:r w:rsidR="00646170">
              <w:rPr>
                <w:sz w:val="20"/>
                <w:lang w:val="es-ES"/>
              </w:rPr>
              <w:t>ía</w:t>
            </w:r>
            <w:r w:rsidR="00763112" w:rsidRPr="00646170">
              <w:rPr>
                <w:sz w:val="20"/>
                <w:lang w:val="es-ES"/>
              </w:rPr>
              <w:tab/>
            </w:r>
          </w:p>
          <w:p w14:paraId="5C81C1DF" w14:textId="2280EE0A" w:rsidR="00763112" w:rsidRPr="004F51FF" w:rsidRDefault="00095B1D" w:rsidP="00646170">
            <w:pPr>
              <w:tabs>
                <w:tab w:val="left" w:pos="3240"/>
                <w:tab w:val="left" w:pos="6120"/>
                <w:tab w:val="left" w:pos="7920"/>
              </w:tabs>
              <w:spacing w:before="60" w:after="60" w:line="240" w:lineRule="auto"/>
              <w:ind w:left="360"/>
              <w:rPr>
                <w:sz w:val="20"/>
                <w:lang w:val="es-GT"/>
              </w:rPr>
            </w:pPr>
            <w:r w:rsidRPr="001B3141">
              <w:rPr>
                <w:sz w:val="20"/>
              </w:rPr>
              <w:fldChar w:fldCharType="begin">
                <w:ffData>
                  <w:name w:val="Check24"/>
                  <w:enabled/>
                  <w:calcOnExit w:val="0"/>
                  <w:checkBox>
                    <w:sizeAuto/>
                    <w:default w:val="0"/>
                  </w:checkBox>
                </w:ffData>
              </w:fldChar>
            </w:r>
            <w:r w:rsidRPr="00646170">
              <w:rPr>
                <w:sz w:val="20"/>
                <w:lang w:val="es-ES"/>
              </w:rPr>
              <w:instrText xml:space="preserve"> FORMCHECKBOX </w:instrText>
            </w:r>
            <w:r w:rsidR="000B2117">
              <w:rPr>
                <w:sz w:val="20"/>
              </w:rPr>
            </w:r>
            <w:r w:rsidR="000B2117">
              <w:rPr>
                <w:sz w:val="20"/>
              </w:rPr>
              <w:fldChar w:fldCharType="separate"/>
            </w:r>
            <w:r w:rsidRPr="001B3141">
              <w:rPr>
                <w:sz w:val="20"/>
              </w:rPr>
              <w:fldChar w:fldCharType="end"/>
            </w:r>
            <w:r w:rsidRPr="000F0F81">
              <w:rPr>
                <w:sz w:val="20"/>
                <w:lang w:val="es-GT"/>
              </w:rPr>
              <w:t xml:space="preserve"> NOP Certificados de Importación </w:t>
            </w:r>
            <w:r>
              <w:rPr>
                <w:sz w:val="20"/>
                <w:lang w:val="es-GT"/>
              </w:rPr>
              <w:t xml:space="preserve">   </w:t>
            </w:r>
            <w:r w:rsidR="00F50BAA" w:rsidRPr="001B3141">
              <w:rPr>
                <w:sz w:val="20"/>
              </w:rPr>
              <w:fldChar w:fldCharType="begin">
                <w:ffData>
                  <w:name w:val="Check26"/>
                  <w:enabled/>
                  <w:calcOnExit w:val="0"/>
                  <w:checkBox>
                    <w:sizeAuto/>
                    <w:default w:val="0"/>
                  </w:checkBox>
                </w:ffData>
              </w:fldChar>
            </w:r>
            <w:bookmarkStart w:id="38" w:name="Check26"/>
            <w:r w:rsidR="00763112" w:rsidRPr="004F51FF">
              <w:rPr>
                <w:sz w:val="20"/>
                <w:lang w:val="es-GT"/>
              </w:rPr>
              <w:instrText xml:space="preserve"> FORMCHECKBOX </w:instrText>
            </w:r>
            <w:r w:rsidR="000B2117">
              <w:rPr>
                <w:sz w:val="20"/>
              </w:rPr>
            </w:r>
            <w:r w:rsidR="000B2117">
              <w:rPr>
                <w:sz w:val="20"/>
              </w:rPr>
              <w:fldChar w:fldCharType="separate"/>
            </w:r>
            <w:r w:rsidR="00F50BAA" w:rsidRPr="001B3141">
              <w:rPr>
                <w:sz w:val="20"/>
              </w:rPr>
              <w:fldChar w:fldCharType="end"/>
            </w:r>
            <w:bookmarkEnd w:id="38"/>
            <w:r w:rsidR="00646170" w:rsidRPr="004F51FF">
              <w:rPr>
                <w:sz w:val="20"/>
                <w:lang w:val="es-GT"/>
              </w:rPr>
              <w:t xml:space="preserve"> otro</w:t>
            </w:r>
            <w:r w:rsidR="00763112" w:rsidRPr="004F51FF">
              <w:rPr>
                <w:sz w:val="20"/>
                <w:lang w:val="es-GT"/>
              </w:rPr>
              <w:t xml:space="preserve"> (</w:t>
            </w:r>
            <w:r w:rsidR="00646170" w:rsidRPr="004F51FF">
              <w:rPr>
                <w:sz w:val="20"/>
                <w:lang w:val="es-GT"/>
              </w:rPr>
              <w:t>especifique</w:t>
            </w:r>
            <w:r w:rsidR="00763112" w:rsidRPr="004F51FF">
              <w:rPr>
                <w:sz w:val="20"/>
                <w:lang w:val="es-GT"/>
              </w:rPr>
              <w:t xml:space="preserve">): </w:t>
            </w:r>
            <w:r w:rsidR="00F50BAA" w:rsidRPr="001B3141">
              <w:rPr>
                <w:b/>
                <w:sz w:val="20"/>
              </w:rPr>
              <w:fldChar w:fldCharType="begin">
                <w:ffData>
                  <w:name w:val="Text3"/>
                  <w:enabled/>
                  <w:calcOnExit w:val="0"/>
                  <w:textInput/>
                </w:ffData>
              </w:fldChar>
            </w:r>
            <w:bookmarkStart w:id="39" w:name="Text3"/>
            <w:r w:rsidR="00763112" w:rsidRPr="004F51FF">
              <w:rPr>
                <w:b/>
                <w:sz w:val="20"/>
                <w:lang w:val="es-GT"/>
              </w:rPr>
              <w:instrText xml:space="preserve"> FORMTEXT </w:instrText>
            </w:r>
            <w:r w:rsidR="00F50BAA" w:rsidRPr="001B3141">
              <w:rPr>
                <w:b/>
                <w:sz w:val="20"/>
              </w:rPr>
            </w:r>
            <w:r w:rsidR="00F50BAA"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F50BAA" w:rsidRPr="001B3141">
              <w:rPr>
                <w:b/>
                <w:sz w:val="20"/>
              </w:rPr>
              <w:fldChar w:fldCharType="end"/>
            </w:r>
            <w:bookmarkEnd w:id="39"/>
          </w:p>
        </w:tc>
      </w:tr>
      <w:tr w:rsidR="00763112" w:rsidRPr="00A365C4" w14:paraId="67989EAB" w14:textId="77777777" w:rsidTr="00306AB6">
        <w:trPr>
          <w:gridAfter w:val="1"/>
          <w:wAfter w:w="72" w:type="dxa"/>
          <w:cantSplit/>
        </w:trPr>
        <w:tc>
          <w:tcPr>
            <w:tcW w:w="10296" w:type="dxa"/>
            <w:gridSpan w:val="10"/>
            <w:shd w:val="clear" w:color="auto" w:fill="auto"/>
          </w:tcPr>
          <w:p w14:paraId="48FB3121" w14:textId="6935B634" w:rsidR="00763112" w:rsidRPr="00A365C4" w:rsidRDefault="00106ACF" w:rsidP="00A17234">
            <w:pPr>
              <w:tabs>
                <w:tab w:val="left" w:pos="8820"/>
              </w:tabs>
              <w:spacing w:before="60" w:after="60" w:line="240" w:lineRule="auto"/>
              <w:rPr>
                <w:sz w:val="20"/>
                <w:lang w:val="es-ES"/>
              </w:rPr>
            </w:pPr>
            <w:r w:rsidRPr="007877F7">
              <w:rPr>
                <w:sz w:val="20"/>
                <w:lang w:val="es-MX"/>
              </w:rPr>
              <w:t>5. ¿</w:t>
            </w:r>
            <w:r w:rsidR="00A17234" w:rsidRPr="00A17234">
              <w:rPr>
                <w:sz w:val="20"/>
                <w:lang w:val="es-ES"/>
              </w:rPr>
              <w:t>Asegura que todas las facturas, conocimientos de embarque y otros documentos de venta indiquen el n</w:t>
            </w:r>
            <w:r w:rsidR="00A17234">
              <w:rPr>
                <w:sz w:val="20"/>
                <w:lang w:val="es-ES"/>
              </w:rPr>
              <w:t xml:space="preserve">úmero de lote, una referencia al estatus orgánico del producto (, y </w:t>
            </w:r>
            <w:r w:rsidR="00CC2734">
              <w:rPr>
                <w:sz w:val="20"/>
                <w:lang w:val="es-ES"/>
              </w:rPr>
              <w:t xml:space="preserve">solo para embarques UE/Suiza/UK: </w:t>
            </w:r>
            <w:r w:rsidR="00A17234">
              <w:rPr>
                <w:sz w:val="20"/>
                <w:lang w:val="es-ES"/>
              </w:rPr>
              <w:t>el nombre de la agencia certificadora?</w:t>
            </w:r>
            <w:r w:rsidR="00763112" w:rsidRPr="00A17234">
              <w:rPr>
                <w:sz w:val="20"/>
                <w:lang w:val="es-ES"/>
              </w:rPr>
              <w:tab/>
            </w:r>
            <w:r w:rsidR="00F50BAA" w:rsidRPr="001B3141">
              <w:rPr>
                <w:sz w:val="20"/>
              </w:rPr>
              <w:fldChar w:fldCharType="begin">
                <w:ffData>
                  <w:name w:val="Check29"/>
                  <w:enabled/>
                  <w:calcOnExit w:val="0"/>
                  <w:checkBox>
                    <w:sizeAuto/>
                    <w:default w:val="0"/>
                  </w:checkBox>
                </w:ffData>
              </w:fldChar>
            </w:r>
            <w:bookmarkStart w:id="40" w:name="Check29"/>
            <w:r w:rsidR="00763112" w:rsidRPr="00A17234">
              <w:rPr>
                <w:sz w:val="20"/>
                <w:lang w:val="es-ES"/>
              </w:rPr>
              <w:instrText xml:space="preserve"> FORMCHECKBOX </w:instrText>
            </w:r>
            <w:r w:rsidR="000B2117">
              <w:rPr>
                <w:sz w:val="20"/>
              </w:rPr>
            </w:r>
            <w:r w:rsidR="000B2117">
              <w:rPr>
                <w:sz w:val="20"/>
              </w:rPr>
              <w:fldChar w:fldCharType="separate"/>
            </w:r>
            <w:r w:rsidR="00F50BAA" w:rsidRPr="001B3141">
              <w:rPr>
                <w:sz w:val="20"/>
              </w:rPr>
              <w:fldChar w:fldCharType="end"/>
            </w:r>
            <w:bookmarkEnd w:id="40"/>
            <w:r w:rsidR="00763112" w:rsidRPr="00A17234">
              <w:rPr>
                <w:sz w:val="20"/>
                <w:lang w:val="es-ES"/>
              </w:rPr>
              <w:t xml:space="preserve"> </w:t>
            </w:r>
            <w:r w:rsidR="00763112" w:rsidRPr="00A365C4">
              <w:rPr>
                <w:sz w:val="20"/>
                <w:lang w:val="es-ES"/>
              </w:rPr>
              <w:t>S</w:t>
            </w:r>
            <w:r w:rsidR="00A17234" w:rsidRPr="00A365C4">
              <w:rPr>
                <w:sz w:val="20"/>
                <w:lang w:val="es-ES"/>
              </w:rPr>
              <w:t>Í</w:t>
            </w:r>
            <w:r w:rsidR="00763112" w:rsidRPr="00A365C4">
              <w:rPr>
                <w:sz w:val="20"/>
                <w:lang w:val="es-ES"/>
              </w:rPr>
              <w:t xml:space="preserve">  </w:t>
            </w:r>
            <w:r w:rsidR="00F50BAA" w:rsidRPr="001B3141">
              <w:rPr>
                <w:sz w:val="20"/>
              </w:rPr>
              <w:fldChar w:fldCharType="begin">
                <w:ffData>
                  <w:name w:val="Check30"/>
                  <w:enabled/>
                  <w:calcOnExit w:val="0"/>
                  <w:checkBox>
                    <w:sizeAuto/>
                    <w:default w:val="0"/>
                  </w:checkBox>
                </w:ffData>
              </w:fldChar>
            </w:r>
            <w:bookmarkStart w:id="41" w:name="Check30"/>
            <w:r w:rsidR="00763112" w:rsidRPr="00A365C4">
              <w:rPr>
                <w:sz w:val="20"/>
                <w:lang w:val="es-ES"/>
              </w:rPr>
              <w:instrText xml:space="preserve"> FORMCHECKBOX </w:instrText>
            </w:r>
            <w:r w:rsidR="000B2117">
              <w:rPr>
                <w:sz w:val="20"/>
              </w:rPr>
            </w:r>
            <w:r w:rsidR="000B2117">
              <w:rPr>
                <w:sz w:val="20"/>
              </w:rPr>
              <w:fldChar w:fldCharType="separate"/>
            </w:r>
            <w:r w:rsidR="00F50BAA" w:rsidRPr="001B3141">
              <w:rPr>
                <w:sz w:val="20"/>
              </w:rPr>
              <w:fldChar w:fldCharType="end"/>
            </w:r>
            <w:bookmarkEnd w:id="41"/>
            <w:r w:rsidR="00763112" w:rsidRPr="00A365C4">
              <w:rPr>
                <w:sz w:val="20"/>
                <w:lang w:val="es-ES"/>
              </w:rPr>
              <w:t xml:space="preserve"> NO</w:t>
            </w:r>
          </w:p>
        </w:tc>
      </w:tr>
      <w:tr w:rsidR="00E70152" w:rsidRPr="001B3141" w14:paraId="7B8A478E" w14:textId="77777777" w:rsidTr="00306AB6">
        <w:trPr>
          <w:gridAfter w:val="1"/>
          <w:wAfter w:w="72" w:type="dxa"/>
          <w:cantSplit/>
          <w:trHeight w:val="1080"/>
        </w:trPr>
        <w:tc>
          <w:tcPr>
            <w:tcW w:w="10296" w:type="dxa"/>
            <w:gridSpan w:val="10"/>
            <w:shd w:val="clear" w:color="auto" w:fill="auto"/>
          </w:tcPr>
          <w:p w14:paraId="650C0499" w14:textId="2E6FBAA6" w:rsidR="00E70152" w:rsidRPr="000A24E9" w:rsidRDefault="00106ACF" w:rsidP="001B3141">
            <w:pPr>
              <w:tabs>
                <w:tab w:val="left" w:pos="8820"/>
              </w:tabs>
              <w:spacing w:before="60" w:after="60" w:line="240" w:lineRule="auto"/>
              <w:rPr>
                <w:sz w:val="20"/>
                <w:lang w:val="es-ES"/>
              </w:rPr>
            </w:pPr>
            <w:r w:rsidRPr="007877F7">
              <w:rPr>
                <w:sz w:val="20"/>
                <w:lang w:val="es-MX"/>
              </w:rPr>
              <w:t>6. ¿</w:t>
            </w:r>
            <w:r w:rsidR="00627323" w:rsidRPr="000A24E9">
              <w:rPr>
                <w:sz w:val="20"/>
                <w:lang w:val="es-ES"/>
              </w:rPr>
              <w:t>Qué registros mantiene para asegurar el estatus orgánico de los productos que comercializa</w:t>
            </w:r>
            <w:r w:rsidR="00E70152" w:rsidRPr="000A24E9">
              <w:rPr>
                <w:sz w:val="20"/>
                <w:lang w:val="es-ES"/>
              </w:rPr>
              <w:t>?</w:t>
            </w:r>
          </w:p>
          <w:p w14:paraId="191952CD" w14:textId="77777777" w:rsidR="00E70152" w:rsidRPr="00E70152" w:rsidRDefault="00E70152" w:rsidP="00E70152">
            <w:pPr>
              <w:tabs>
                <w:tab w:val="left" w:pos="8820"/>
              </w:tabs>
              <w:spacing w:before="60" w:after="60" w:line="240" w:lineRule="auto"/>
              <w:ind w:left="360"/>
              <w:rPr>
                <w:b/>
                <w:sz w:val="20"/>
              </w:rPr>
            </w:pPr>
            <w:r w:rsidRPr="00E70152">
              <w:rPr>
                <w:b/>
                <w:sz w:val="20"/>
              </w:rPr>
              <w:fldChar w:fldCharType="begin">
                <w:ffData>
                  <w:name w:val="Text16"/>
                  <w:enabled/>
                  <w:calcOnExit w:val="0"/>
                  <w:textInput/>
                </w:ffData>
              </w:fldChar>
            </w:r>
            <w:bookmarkStart w:id="42" w:name="Text16"/>
            <w:r w:rsidRPr="00E70152">
              <w:rPr>
                <w:b/>
                <w:sz w:val="20"/>
              </w:rPr>
              <w:instrText xml:space="preserve"> FORMTEXT </w:instrText>
            </w:r>
            <w:r w:rsidRPr="00E70152">
              <w:rPr>
                <w:b/>
                <w:sz w:val="20"/>
              </w:rPr>
            </w:r>
            <w:r w:rsidRPr="00E70152">
              <w:rPr>
                <w:b/>
                <w:sz w:val="20"/>
              </w:rPr>
              <w:fldChar w:fldCharType="separate"/>
            </w:r>
            <w:r w:rsidRPr="00E70152">
              <w:rPr>
                <w:b/>
                <w:noProof/>
                <w:sz w:val="20"/>
              </w:rPr>
              <w:t> </w:t>
            </w:r>
            <w:r w:rsidRPr="00E70152">
              <w:rPr>
                <w:b/>
                <w:noProof/>
                <w:sz w:val="20"/>
              </w:rPr>
              <w:t> </w:t>
            </w:r>
            <w:r w:rsidRPr="00E70152">
              <w:rPr>
                <w:b/>
                <w:noProof/>
                <w:sz w:val="20"/>
              </w:rPr>
              <w:t> </w:t>
            </w:r>
            <w:r w:rsidRPr="00E70152">
              <w:rPr>
                <w:b/>
                <w:noProof/>
                <w:sz w:val="20"/>
              </w:rPr>
              <w:t> </w:t>
            </w:r>
            <w:r w:rsidRPr="00E70152">
              <w:rPr>
                <w:b/>
                <w:noProof/>
                <w:sz w:val="20"/>
              </w:rPr>
              <w:t> </w:t>
            </w:r>
            <w:r w:rsidRPr="00E70152">
              <w:rPr>
                <w:b/>
                <w:sz w:val="20"/>
              </w:rPr>
              <w:fldChar w:fldCharType="end"/>
            </w:r>
            <w:bookmarkEnd w:id="42"/>
          </w:p>
        </w:tc>
      </w:tr>
      <w:tr w:rsidR="00095B1D" w:rsidRPr="00F52BBF" w14:paraId="69CB31F6" w14:textId="77777777" w:rsidTr="000F0F81">
        <w:trPr>
          <w:cantSplit/>
          <w:trHeight w:val="1080"/>
        </w:trPr>
        <w:tc>
          <w:tcPr>
            <w:tcW w:w="10368" w:type="dxa"/>
            <w:gridSpan w:val="11"/>
            <w:shd w:val="clear" w:color="auto" w:fill="auto"/>
          </w:tcPr>
          <w:p w14:paraId="6B05771B" w14:textId="77777777" w:rsidR="00095B1D" w:rsidRDefault="00095B1D" w:rsidP="000F0F81">
            <w:pPr>
              <w:tabs>
                <w:tab w:val="left" w:pos="8820"/>
              </w:tabs>
              <w:spacing w:before="60" w:after="60" w:line="240" w:lineRule="auto"/>
              <w:rPr>
                <w:sz w:val="20"/>
              </w:rPr>
            </w:pPr>
            <w:r w:rsidRPr="00F52BBF">
              <w:rPr>
                <w:sz w:val="20"/>
                <w:szCs w:val="20"/>
                <w:lang w:val="es-MX"/>
              </w:rPr>
              <w:t xml:space="preserve">7. </w:t>
            </w:r>
            <w:r w:rsidRPr="000F0F81">
              <w:rPr>
                <w:rStyle w:val="rynqvb"/>
                <w:sz w:val="20"/>
                <w:szCs w:val="20"/>
                <w:lang w:val="es-ES"/>
              </w:rPr>
              <w:t>¿Se utilizan abreviaturas (por ejemplo, ORG) o acrónimos para identificar producto</w:t>
            </w:r>
            <w:r>
              <w:rPr>
                <w:rStyle w:val="rynqvb"/>
                <w:sz w:val="20"/>
                <w:szCs w:val="20"/>
                <w:lang w:val="es-ES"/>
              </w:rPr>
              <w:t xml:space="preserve">s como </w:t>
            </w:r>
            <w:r w:rsidRPr="00F52BBF">
              <w:rPr>
                <w:rStyle w:val="rynqvb"/>
                <w:sz w:val="20"/>
                <w:szCs w:val="20"/>
                <w:lang w:val="es-ES"/>
              </w:rPr>
              <w:t>o</w:t>
            </w:r>
            <w:r w:rsidRPr="000F0F81">
              <w:rPr>
                <w:rStyle w:val="rynqvb"/>
                <w:sz w:val="20"/>
                <w:szCs w:val="20"/>
                <w:lang w:val="es-ES"/>
              </w:rPr>
              <w:t>rgánicos</w:t>
            </w:r>
            <w:r>
              <w:rPr>
                <w:rStyle w:val="rynqvb"/>
                <w:lang w:val="es-ES"/>
              </w:rPr>
              <w:t xml:space="preserve"> </w:t>
            </w:r>
            <w:r w:rsidRPr="000F0F81">
              <w:rPr>
                <w:rStyle w:val="rynqvb"/>
                <w:sz w:val="20"/>
                <w:szCs w:val="20"/>
                <w:lang w:val="es-ES"/>
              </w:rPr>
              <w:t>(ya sea en su sistema o en etiquetas o contenedores)?</w:t>
            </w:r>
            <w:r w:rsidRPr="000F0F81">
              <w:rPr>
                <w:sz w:val="20"/>
                <w:lang w:val="es-GT"/>
              </w:rPr>
              <w:t xml:space="preserve">                                                                                                                                         </w:t>
            </w:r>
            <w:r w:rsidRPr="00307B03">
              <w:rPr>
                <w:sz w:val="20"/>
              </w:rPr>
              <w:fldChar w:fldCharType="begin">
                <w:ffData>
                  <w:name w:val="Check49"/>
                  <w:enabled/>
                  <w:calcOnExit w:val="0"/>
                  <w:checkBox>
                    <w:sizeAuto/>
                    <w:default w:val="0"/>
                  </w:checkBox>
                </w:ffData>
              </w:fldChar>
            </w:r>
            <w:r w:rsidRPr="000F0F81">
              <w:rPr>
                <w:sz w:val="20"/>
                <w:lang w:val="es-GT"/>
              </w:rPr>
              <w:instrText xml:space="preserve"> FORMCHECKBOX </w:instrText>
            </w:r>
            <w:r w:rsidR="000B2117">
              <w:rPr>
                <w:sz w:val="20"/>
              </w:rPr>
            </w:r>
            <w:r w:rsidR="000B2117">
              <w:rPr>
                <w:sz w:val="20"/>
              </w:rPr>
              <w:fldChar w:fldCharType="separate"/>
            </w:r>
            <w:r w:rsidRPr="00307B03">
              <w:rPr>
                <w:sz w:val="20"/>
              </w:rPr>
              <w:fldChar w:fldCharType="end"/>
            </w:r>
            <w:r w:rsidRPr="000F0F81">
              <w:rPr>
                <w:sz w:val="20"/>
                <w:lang w:val="es-GT"/>
              </w:rPr>
              <w:t xml:space="preserve"> </w:t>
            </w:r>
            <w:r>
              <w:rPr>
                <w:sz w:val="20"/>
              </w:rPr>
              <w:t>SÍ</w:t>
            </w:r>
            <w:r w:rsidRPr="00307B03">
              <w:rPr>
                <w:sz w:val="20"/>
              </w:rPr>
              <w:t xml:space="preserve">  </w:t>
            </w:r>
            <w:r w:rsidRPr="00307B03">
              <w:rPr>
                <w:sz w:val="20"/>
              </w:rPr>
              <w:fldChar w:fldCharType="begin">
                <w:ffData>
                  <w:name w:val="Check50"/>
                  <w:enabled/>
                  <w:calcOnExit w:val="0"/>
                  <w:checkBox>
                    <w:sizeAuto/>
                    <w:default w:val="0"/>
                  </w:checkBox>
                </w:ffData>
              </w:fldChar>
            </w:r>
            <w:r w:rsidRPr="00307B03">
              <w:rPr>
                <w:sz w:val="20"/>
              </w:rPr>
              <w:instrText xml:space="preserve"> FORMCHECKBOX </w:instrText>
            </w:r>
            <w:r w:rsidR="000B2117">
              <w:rPr>
                <w:sz w:val="20"/>
              </w:rPr>
            </w:r>
            <w:r w:rsidR="000B2117">
              <w:rPr>
                <w:sz w:val="20"/>
              </w:rPr>
              <w:fldChar w:fldCharType="separate"/>
            </w:r>
            <w:r w:rsidRPr="00307B03">
              <w:rPr>
                <w:sz w:val="20"/>
              </w:rPr>
              <w:fldChar w:fldCharType="end"/>
            </w:r>
            <w:r w:rsidRPr="00307B03">
              <w:rPr>
                <w:sz w:val="20"/>
              </w:rPr>
              <w:t xml:space="preserve"> NO</w:t>
            </w:r>
          </w:p>
          <w:p w14:paraId="4BB7333B" w14:textId="77777777" w:rsidR="00095B1D" w:rsidRDefault="00095B1D" w:rsidP="000F0F81">
            <w:pPr>
              <w:tabs>
                <w:tab w:val="left" w:pos="8820"/>
              </w:tabs>
              <w:spacing w:before="60" w:after="60" w:line="240" w:lineRule="auto"/>
              <w:rPr>
                <w:sz w:val="20"/>
                <w:szCs w:val="20"/>
                <w:lang w:val="es-MX"/>
              </w:rPr>
            </w:pPr>
            <w:r>
              <w:rPr>
                <w:sz w:val="20"/>
                <w:szCs w:val="20"/>
                <w:lang w:val="es-MX"/>
              </w:rPr>
              <w:t xml:space="preserve">        </w:t>
            </w:r>
            <w:r w:rsidRPr="000F0F81">
              <w:rPr>
                <w:b/>
                <w:bCs/>
                <w:sz w:val="20"/>
                <w:szCs w:val="20"/>
                <w:lang w:val="es-MX"/>
              </w:rPr>
              <w:t>En</w:t>
            </w:r>
            <w:r>
              <w:rPr>
                <w:sz w:val="20"/>
                <w:szCs w:val="20"/>
                <w:lang w:val="es-MX"/>
              </w:rPr>
              <w:t xml:space="preserve"> </w:t>
            </w:r>
            <w:r w:rsidRPr="000F0F81">
              <w:rPr>
                <w:b/>
                <w:bCs/>
                <w:sz w:val="20"/>
                <w:szCs w:val="20"/>
                <w:lang w:val="es-MX"/>
              </w:rPr>
              <w:t>caso afirmativo</w:t>
            </w:r>
            <w:r>
              <w:rPr>
                <w:sz w:val="20"/>
                <w:szCs w:val="20"/>
                <w:lang w:val="es-MX"/>
              </w:rPr>
              <w:t>, explique:</w:t>
            </w:r>
          </w:p>
          <w:p w14:paraId="4E3531FA" w14:textId="77777777" w:rsidR="00095B1D" w:rsidRPr="00F52BBF" w:rsidRDefault="00095B1D" w:rsidP="000F0F81">
            <w:pPr>
              <w:tabs>
                <w:tab w:val="left" w:pos="8820"/>
              </w:tabs>
              <w:spacing w:before="60" w:after="60" w:line="240" w:lineRule="auto"/>
              <w:rPr>
                <w:sz w:val="20"/>
                <w:szCs w:val="20"/>
                <w:lang w:val="es-MX"/>
              </w:rPr>
            </w:pPr>
            <w:r>
              <w:rPr>
                <w:b/>
                <w:sz w:val="20"/>
              </w:rPr>
              <w:t xml:space="preserve">        </w:t>
            </w:r>
            <w:r w:rsidRPr="001B3141">
              <w:rPr>
                <w:b/>
                <w:sz w:val="20"/>
              </w:rPr>
              <w:fldChar w:fldCharType="begin">
                <w:ffData>
                  <w:name w:val="Text3"/>
                  <w:enabled/>
                  <w:calcOnExit w:val="0"/>
                  <w:textInput/>
                </w:ffData>
              </w:fldChar>
            </w:r>
            <w:r w:rsidRPr="00022380">
              <w:rPr>
                <w:b/>
                <w:sz w:val="20"/>
                <w:lang w:val="es-GT"/>
              </w:rPr>
              <w:instrText xml:space="preserve"> FORMTEXT </w:instrText>
            </w:r>
            <w:r w:rsidRPr="001B3141">
              <w:rPr>
                <w:b/>
                <w:sz w:val="20"/>
              </w:rPr>
            </w:r>
            <w:r w:rsidRPr="001B3141">
              <w:rPr>
                <w:b/>
                <w:sz w:val="20"/>
              </w:rPr>
              <w:fldChar w:fldCharType="separate"/>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sz w:val="20"/>
              </w:rPr>
              <w:fldChar w:fldCharType="end"/>
            </w:r>
          </w:p>
        </w:tc>
      </w:tr>
      <w:tr w:rsidR="00D13C9C" w:rsidRPr="001B3141" w14:paraId="1BE3A6C3" w14:textId="77777777" w:rsidTr="00306AB6">
        <w:trPr>
          <w:gridAfter w:val="1"/>
          <w:wAfter w:w="72" w:type="dxa"/>
          <w:cantSplit/>
          <w:trHeight w:val="1080"/>
        </w:trPr>
        <w:tc>
          <w:tcPr>
            <w:tcW w:w="10296" w:type="dxa"/>
            <w:gridSpan w:val="10"/>
            <w:shd w:val="clear" w:color="auto" w:fill="auto"/>
          </w:tcPr>
          <w:p w14:paraId="4FA27534" w14:textId="6A2D0BCC" w:rsidR="00D13C9C" w:rsidRDefault="00095B1D" w:rsidP="00D13C9C">
            <w:pPr>
              <w:tabs>
                <w:tab w:val="left" w:pos="8820"/>
              </w:tabs>
              <w:spacing w:before="60" w:after="60" w:line="240" w:lineRule="auto"/>
              <w:rPr>
                <w:rStyle w:val="rynqvb"/>
                <w:sz w:val="20"/>
                <w:szCs w:val="20"/>
                <w:lang w:val="es-ES"/>
              </w:rPr>
            </w:pPr>
            <w:r>
              <w:rPr>
                <w:sz w:val="20"/>
                <w:lang w:val="es-MX"/>
              </w:rPr>
              <w:t>8</w:t>
            </w:r>
            <w:r w:rsidR="00D13C9C">
              <w:rPr>
                <w:sz w:val="20"/>
                <w:lang w:val="es-MX"/>
              </w:rPr>
              <w:t xml:space="preserve">. </w:t>
            </w:r>
            <w:r w:rsidR="00D13C9C" w:rsidRPr="00E144C9">
              <w:rPr>
                <w:rStyle w:val="rynqvb"/>
                <w:sz w:val="20"/>
                <w:szCs w:val="20"/>
                <w:lang w:val="es-ES"/>
              </w:rPr>
              <w:t>Se requiere que los operadores orgánicos se aseguren de que sus políticas y procedimientos cotidianos reflejen directamente las políticas y procedimientos establecidos en su Plan de Sistema Orgánico.</w:t>
            </w:r>
            <w:r w:rsidR="00D13C9C" w:rsidRPr="00E144C9">
              <w:rPr>
                <w:rStyle w:val="hwtze"/>
                <w:sz w:val="20"/>
                <w:szCs w:val="20"/>
                <w:lang w:val="es-ES"/>
              </w:rPr>
              <w:t xml:space="preserve"> </w:t>
            </w:r>
            <w:r w:rsidR="00D13C9C" w:rsidRPr="00E144C9">
              <w:rPr>
                <w:rStyle w:val="rynqvb"/>
                <w:sz w:val="20"/>
                <w:szCs w:val="20"/>
                <w:lang w:val="es-ES"/>
              </w:rPr>
              <w:t>Describa cómo se asegura que su operación haya implementado el Plan del Sistema Orgánico y esté siguiendo las políticas y los procedimientos establecidos en su Plan, y proporcione información sobre la frecuencia con la que realiza un seguimiento de sus operaciones diarias para garantizar que reflejen adecuadamente</w:t>
            </w:r>
            <w:r w:rsidR="00D13C9C">
              <w:rPr>
                <w:rStyle w:val="rynqvb"/>
                <w:sz w:val="20"/>
                <w:szCs w:val="20"/>
                <w:lang w:val="es-ES"/>
              </w:rPr>
              <w:t xml:space="preserve"> la gestión de sus</w:t>
            </w:r>
            <w:r w:rsidR="00D13C9C" w:rsidRPr="00E144C9">
              <w:rPr>
                <w:rStyle w:val="hwtze"/>
                <w:sz w:val="20"/>
                <w:szCs w:val="20"/>
                <w:lang w:val="es-ES"/>
              </w:rPr>
              <w:t xml:space="preserve"> </w:t>
            </w:r>
            <w:r w:rsidR="00D13C9C" w:rsidRPr="00E144C9">
              <w:rPr>
                <w:rStyle w:val="rynqvb"/>
                <w:sz w:val="20"/>
                <w:szCs w:val="20"/>
                <w:lang w:val="es-ES"/>
              </w:rPr>
              <w:t xml:space="preserve">prácticas </w:t>
            </w:r>
            <w:r w:rsidR="00D13C9C">
              <w:rPr>
                <w:rStyle w:val="rynqvb"/>
                <w:sz w:val="20"/>
                <w:szCs w:val="20"/>
                <w:lang w:val="es-ES"/>
              </w:rPr>
              <w:t xml:space="preserve">declaradas </w:t>
            </w:r>
            <w:r w:rsidR="00D13C9C" w:rsidRPr="00E144C9">
              <w:rPr>
                <w:rStyle w:val="rynqvb"/>
                <w:sz w:val="20"/>
                <w:szCs w:val="20"/>
                <w:lang w:val="es-ES"/>
              </w:rPr>
              <w:t>en su Plan.</w:t>
            </w:r>
          </w:p>
          <w:p w14:paraId="3BE6AF66" w14:textId="7CBDCB33" w:rsidR="00D13C9C" w:rsidRPr="007877F7" w:rsidRDefault="00192338" w:rsidP="00D13C9C">
            <w:pPr>
              <w:tabs>
                <w:tab w:val="left" w:pos="8820"/>
              </w:tabs>
              <w:spacing w:before="60" w:after="60" w:line="240" w:lineRule="auto"/>
              <w:rPr>
                <w:sz w:val="20"/>
                <w:lang w:val="es-MX"/>
              </w:rPr>
            </w:pPr>
            <w:r w:rsidRPr="004F51FF">
              <w:rPr>
                <w:b/>
                <w:sz w:val="20"/>
                <w:lang w:val="es-GT"/>
              </w:rPr>
              <w:t xml:space="preserve">        </w:t>
            </w:r>
            <w:r w:rsidR="00D13C9C" w:rsidRPr="00E70152">
              <w:rPr>
                <w:b/>
                <w:sz w:val="20"/>
              </w:rPr>
              <w:fldChar w:fldCharType="begin">
                <w:ffData>
                  <w:name w:val="Text16"/>
                  <w:enabled/>
                  <w:calcOnExit w:val="0"/>
                  <w:textInput/>
                </w:ffData>
              </w:fldChar>
            </w:r>
            <w:r w:rsidR="00D13C9C" w:rsidRPr="00E70152">
              <w:rPr>
                <w:b/>
                <w:sz w:val="20"/>
              </w:rPr>
              <w:instrText xml:space="preserve"> FORMTEXT </w:instrText>
            </w:r>
            <w:r w:rsidR="00D13C9C" w:rsidRPr="00E70152">
              <w:rPr>
                <w:b/>
                <w:sz w:val="20"/>
              </w:rPr>
            </w:r>
            <w:r w:rsidR="00D13C9C" w:rsidRPr="00E70152">
              <w:rPr>
                <w:b/>
                <w:sz w:val="20"/>
              </w:rPr>
              <w:fldChar w:fldCharType="separate"/>
            </w:r>
            <w:r w:rsidR="00D13C9C" w:rsidRPr="00E70152">
              <w:rPr>
                <w:b/>
                <w:noProof/>
                <w:sz w:val="20"/>
              </w:rPr>
              <w:t> </w:t>
            </w:r>
            <w:r w:rsidR="00D13C9C" w:rsidRPr="00E70152">
              <w:rPr>
                <w:b/>
                <w:noProof/>
                <w:sz w:val="20"/>
              </w:rPr>
              <w:t> </w:t>
            </w:r>
            <w:r w:rsidR="00D13C9C" w:rsidRPr="00E70152">
              <w:rPr>
                <w:b/>
                <w:noProof/>
                <w:sz w:val="20"/>
              </w:rPr>
              <w:t> </w:t>
            </w:r>
            <w:r w:rsidR="00D13C9C" w:rsidRPr="00E70152">
              <w:rPr>
                <w:b/>
                <w:noProof/>
                <w:sz w:val="20"/>
              </w:rPr>
              <w:t> </w:t>
            </w:r>
            <w:r w:rsidR="00D13C9C" w:rsidRPr="00E70152">
              <w:rPr>
                <w:b/>
                <w:noProof/>
                <w:sz w:val="20"/>
              </w:rPr>
              <w:t> </w:t>
            </w:r>
            <w:r w:rsidR="00D13C9C" w:rsidRPr="00E70152">
              <w:rPr>
                <w:b/>
                <w:sz w:val="20"/>
              </w:rPr>
              <w:fldChar w:fldCharType="end"/>
            </w:r>
          </w:p>
        </w:tc>
      </w:tr>
      <w:tr w:rsidR="00095B1D" w:rsidRPr="00095B1D" w14:paraId="411D7C77" w14:textId="77777777" w:rsidTr="000F0F81">
        <w:trPr>
          <w:cantSplit/>
          <w:trHeight w:val="392"/>
        </w:trPr>
        <w:tc>
          <w:tcPr>
            <w:tcW w:w="10368" w:type="dxa"/>
            <w:gridSpan w:val="11"/>
            <w:tcBorders>
              <w:top w:val="single" w:sz="4" w:space="0" w:color="auto"/>
              <w:left w:val="single" w:sz="4" w:space="0" w:color="auto"/>
              <w:bottom w:val="single" w:sz="4" w:space="0" w:color="auto"/>
              <w:right w:val="single" w:sz="4" w:space="0" w:color="auto"/>
            </w:tcBorders>
            <w:shd w:val="clear" w:color="auto" w:fill="000000"/>
          </w:tcPr>
          <w:p w14:paraId="05524B40" w14:textId="77777777" w:rsidR="00095B1D" w:rsidRPr="000F0F81" w:rsidRDefault="00095B1D" w:rsidP="000F0F81">
            <w:pPr>
              <w:tabs>
                <w:tab w:val="left" w:pos="8820"/>
              </w:tabs>
              <w:spacing w:before="60" w:after="60" w:line="240" w:lineRule="auto"/>
              <w:rPr>
                <w:color w:val="FFFFFF"/>
                <w:sz w:val="20"/>
                <w:lang w:val="es-GT"/>
              </w:rPr>
            </w:pPr>
            <w:r w:rsidRPr="000F0F81">
              <w:rPr>
                <w:b/>
                <w:bCs/>
                <w:color w:val="FFFFFF"/>
                <w:sz w:val="20"/>
                <w:lang w:val="es-GT"/>
              </w:rPr>
              <w:t>F.</w:t>
            </w:r>
            <w:r w:rsidRPr="000F0F81">
              <w:rPr>
                <w:color w:val="FFFFFF"/>
                <w:sz w:val="20"/>
                <w:lang w:val="es-GT"/>
              </w:rPr>
              <w:t xml:space="preserve"> </w:t>
            </w:r>
            <w:r>
              <w:rPr>
                <w:b/>
                <w:color w:val="FFFFFF"/>
                <w:sz w:val="20"/>
                <w:lang w:val="es-GT"/>
              </w:rPr>
              <w:t>Planes Orgánicos para la Prevención de Fraude</w:t>
            </w:r>
          </w:p>
        </w:tc>
      </w:tr>
      <w:tr w:rsidR="00095B1D" w:rsidRPr="00095B1D" w14:paraId="150DCF12" w14:textId="77777777" w:rsidTr="00B30A07">
        <w:trPr>
          <w:cantSplit/>
          <w:trHeight w:val="392"/>
        </w:trPr>
        <w:tc>
          <w:tcPr>
            <w:tcW w:w="10368" w:type="dxa"/>
            <w:gridSpan w:val="11"/>
            <w:tcBorders>
              <w:top w:val="single" w:sz="4" w:space="0" w:color="auto"/>
              <w:left w:val="single" w:sz="4" w:space="0" w:color="auto"/>
              <w:bottom w:val="single" w:sz="4" w:space="0" w:color="auto"/>
              <w:right w:val="single" w:sz="4" w:space="0" w:color="auto"/>
            </w:tcBorders>
            <w:shd w:val="clear" w:color="auto" w:fill="auto"/>
          </w:tcPr>
          <w:p w14:paraId="39F41141"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t xml:space="preserve">1. ¿Tiene un plan orgánico escrito para la prevención de fraude? Tenga en cuenta que este es un requisito de NOP. </w:t>
            </w: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SÍ  </w:t>
            </w:r>
            <w:r w:rsidRPr="00B30A07">
              <w:rPr>
                <w:color w:val="000000" w:themeColor="text1"/>
                <w:sz w:val="20"/>
                <w:lang w:val="es-GT"/>
              </w:rPr>
              <w:fldChar w:fldCharType="begin">
                <w:ffData>
                  <w:name w:val="Check11"/>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NO</w:t>
            </w:r>
          </w:p>
          <w:p w14:paraId="6346C25A"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b/>
                <w:bCs/>
                <w:color w:val="000000" w:themeColor="text1"/>
                <w:sz w:val="20"/>
                <w:lang w:val="es-GT"/>
              </w:rPr>
              <w:t>En caso afirmativo</w:t>
            </w:r>
            <w:r w:rsidRPr="00B30A07">
              <w:rPr>
                <w:color w:val="000000" w:themeColor="text1"/>
                <w:sz w:val="20"/>
                <w:lang w:val="es-GT"/>
              </w:rPr>
              <w:t>, ¿Utilizó alguna iniciativa, método o herramienta privada de la industria?</w:t>
            </w:r>
          </w:p>
          <w:p w14:paraId="2C9AEB6F"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2"/>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Requisitos Iniciativa Mundial de Seguridad Alimentaria (GFSI)  </w:t>
            </w:r>
            <w:r w:rsidRPr="00B30A07">
              <w:rPr>
                <w:color w:val="000000" w:themeColor="text1"/>
                <w:sz w:val="20"/>
                <w:lang w:val="es-GT"/>
              </w:rPr>
              <w:fldChar w:fldCharType="begin">
                <w:ffData>
                  <w:name w:val="Check13"/>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Ley de Modernización de la Inocuidad de los Alimentos (FSMA/FDA) Requisitos de Trazabilidad    </w:t>
            </w:r>
            <w:r w:rsidRPr="00B30A07">
              <w:rPr>
                <w:color w:val="000000" w:themeColor="text1"/>
                <w:sz w:val="20"/>
                <w:lang w:val="es-GT"/>
              </w:rPr>
              <w:fldChar w:fldCharType="begin">
                <w:ffData>
                  <w:name w:val="Check14"/>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OTA Soluciones Orgánicas de Prevención de Fraude    </w:t>
            </w:r>
          </w:p>
          <w:p w14:paraId="4E46DB03"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5"/>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Otro (especifique): </w:t>
            </w:r>
            <w:r w:rsidRPr="00B30A07">
              <w:rPr>
                <w:color w:val="000000" w:themeColor="text1"/>
                <w:sz w:val="20"/>
                <w:lang w:val="es-GT"/>
              </w:rPr>
              <w:fldChar w:fldCharType="begin">
                <w:ffData>
                  <w:name w:val="Text2"/>
                  <w:enabled/>
                  <w:calcOnExit w:val="0"/>
                  <w:textInput/>
                </w:ffData>
              </w:fldChar>
            </w:r>
            <w:r w:rsidRPr="00B30A07">
              <w:rPr>
                <w:color w:val="000000" w:themeColor="text1"/>
                <w:sz w:val="20"/>
                <w:lang w:val="es-GT"/>
              </w:rPr>
              <w:instrText xml:space="preserve"> FORMTEXT </w:instrText>
            </w:r>
            <w:r w:rsidRPr="00B30A07">
              <w:rPr>
                <w:color w:val="000000" w:themeColor="text1"/>
                <w:sz w:val="20"/>
                <w:lang w:val="es-GT"/>
              </w:rPr>
            </w:r>
            <w:r w:rsidRPr="00B30A07">
              <w:rPr>
                <w:color w:val="000000" w:themeColor="text1"/>
                <w:sz w:val="20"/>
                <w:lang w:val="es-GT"/>
              </w:rPr>
              <w:fldChar w:fldCharType="separate"/>
            </w:r>
            <w:r w:rsidRPr="00B30A07">
              <w:rPr>
                <w:color w:val="000000" w:themeColor="text1"/>
                <w:sz w:val="20"/>
                <w:lang w:val="es-GT"/>
              </w:rPr>
              <w:t> </w:t>
            </w:r>
            <w:r w:rsidRPr="00B30A07">
              <w:rPr>
                <w:color w:val="000000" w:themeColor="text1"/>
                <w:sz w:val="20"/>
                <w:lang w:val="es-GT"/>
              </w:rPr>
              <w:t> </w:t>
            </w:r>
            <w:r w:rsidRPr="00B30A07">
              <w:rPr>
                <w:color w:val="000000" w:themeColor="text1"/>
                <w:sz w:val="20"/>
                <w:lang w:val="es-GT"/>
              </w:rPr>
              <w:t> </w:t>
            </w:r>
            <w:r w:rsidRPr="00B30A07">
              <w:rPr>
                <w:color w:val="000000" w:themeColor="text1"/>
                <w:sz w:val="20"/>
                <w:lang w:val="es-GT"/>
              </w:rPr>
              <w:t> </w:t>
            </w:r>
            <w:r w:rsidRPr="00B30A07">
              <w:rPr>
                <w:color w:val="000000" w:themeColor="text1"/>
                <w:sz w:val="20"/>
                <w:lang w:val="es-GT"/>
              </w:rPr>
              <w:t> </w:t>
            </w:r>
            <w:r w:rsidRPr="00B30A07">
              <w:rPr>
                <w:color w:val="000000" w:themeColor="text1"/>
                <w:sz w:val="20"/>
                <w:lang w:val="es-GT"/>
              </w:rPr>
              <w:fldChar w:fldCharType="end"/>
            </w:r>
          </w:p>
          <w:p w14:paraId="0F4CEC31"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t>Los planes de prevención del fraude deben estar disponibles durante las inspecciones y proporcionarse cuando se soliciten</w:t>
            </w:r>
          </w:p>
        </w:tc>
      </w:tr>
      <w:tr w:rsidR="00095B1D" w:rsidRPr="000B49E5" w14:paraId="6759733F" w14:textId="77777777" w:rsidTr="00B30A07">
        <w:trPr>
          <w:cantSplit/>
          <w:trHeight w:val="392"/>
        </w:trPr>
        <w:tc>
          <w:tcPr>
            <w:tcW w:w="10368" w:type="dxa"/>
            <w:gridSpan w:val="11"/>
            <w:tcBorders>
              <w:top w:val="single" w:sz="4" w:space="0" w:color="auto"/>
              <w:left w:val="single" w:sz="4" w:space="0" w:color="auto"/>
              <w:bottom w:val="single" w:sz="4" w:space="0" w:color="auto"/>
              <w:right w:val="single" w:sz="4" w:space="0" w:color="auto"/>
            </w:tcBorders>
            <w:shd w:val="clear" w:color="auto" w:fill="auto"/>
          </w:tcPr>
          <w:p w14:paraId="4DCDB304"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t xml:space="preserve">2. ¿Tiene a una persona y/o equipo de referencia orgánica establecida para la prevención de fraude?                </w:t>
            </w: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SÍ  </w:t>
            </w:r>
            <w:r w:rsidRPr="00B30A07">
              <w:rPr>
                <w:color w:val="000000" w:themeColor="text1"/>
                <w:sz w:val="20"/>
                <w:lang w:val="es-GT"/>
              </w:rPr>
              <w:fldChar w:fldCharType="begin">
                <w:ffData>
                  <w:name w:val="Check11"/>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NO</w:t>
            </w:r>
          </w:p>
        </w:tc>
      </w:tr>
      <w:tr w:rsidR="00095B1D" w:rsidRPr="00095B1D" w14:paraId="41790F0A" w14:textId="77777777" w:rsidTr="00B30A07">
        <w:trPr>
          <w:cantSplit/>
          <w:trHeight w:val="392"/>
        </w:trPr>
        <w:tc>
          <w:tcPr>
            <w:tcW w:w="10368" w:type="dxa"/>
            <w:gridSpan w:val="11"/>
            <w:tcBorders>
              <w:top w:val="single" w:sz="4" w:space="0" w:color="auto"/>
              <w:left w:val="single" w:sz="4" w:space="0" w:color="auto"/>
              <w:bottom w:val="single" w:sz="4" w:space="0" w:color="auto"/>
              <w:right w:val="single" w:sz="4" w:space="0" w:color="auto"/>
            </w:tcBorders>
            <w:shd w:val="clear" w:color="auto" w:fill="auto"/>
          </w:tcPr>
          <w:p w14:paraId="6DA72D12"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lastRenderedPageBreak/>
              <w:t xml:space="preserve">3. ¿Con qué frecuencia se realiza una evaluación de vulnerabilidad? </w:t>
            </w:r>
            <w:r w:rsidRPr="00B30A07">
              <w:rPr>
                <w:color w:val="000000" w:themeColor="text1"/>
                <w:sz w:val="20"/>
                <w:lang w:val="es-GT"/>
              </w:rPr>
              <w:fldChar w:fldCharType="begin">
                <w:ffData>
                  <w:name w:val="Text3"/>
                  <w:enabled/>
                  <w:calcOnExit w:val="0"/>
                  <w:textInput/>
                </w:ffData>
              </w:fldChar>
            </w:r>
            <w:r w:rsidRPr="00B30A07">
              <w:rPr>
                <w:color w:val="000000" w:themeColor="text1"/>
                <w:sz w:val="20"/>
                <w:lang w:val="es-GT"/>
              </w:rPr>
              <w:instrText xml:space="preserve"> FORMTEXT </w:instrText>
            </w:r>
            <w:r w:rsidRPr="00B30A07">
              <w:rPr>
                <w:color w:val="000000" w:themeColor="text1"/>
                <w:sz w:val="20"/>
                <w:lang w:val="es-GT"/>
              </w:rPr>
            </w:r>
            <w:r w:rsidRPr="00B30A07">
              <w:rPr>
                <w:color w:val="000000" w:themeColor="text1"/>
                <w:sz w:val="20"/>
                <w:lang w:val="es-GT"/>
              </w:rPr>
              <w:fldChar w:fldCharType="separate"/>
            </w:r>
            <w:r w:rsidRPr="00B30A07">
              <w:rPr>
                <w:color w:val="000000" w:themeColor="text1"/>
                <w:sz w:val="20"/>
                <w:lang w:val="es-GT"/>
              </w:rPr>
              <w:t> </w:t>
            </w:r>
            <w:r w:rsidRPr="00B30A07">
              <w:rPr>
                <w:color w:val="000000" w:themeColor="text1"/>
                <w:sz w:val="20"/>
                <w:lang w:val="es-GT"/>
              </w:rPr>
              <w:t> </w:t>
            </w:r>
            <w:r w:rsidRPr="00B30A07">
              <w:rPr>
                <w:color w:val="000000" w:themeColor="text1"/>
                <w:sz w:val="20"/>
                <w:lang w:val="es-GT"/>
              </w:rPr>
              <w:t> </w:t>
            </w:r>
            <w:r w:rsidRPr="00B30A07">
              <w:rPr>
                <w:color w:val="000000" w:themeColor="text1"/>
                <w:sz w:val="20"/>
                <w:lang w:val="es-GT"/>
              </w:rPr>
              <w:t> </w:t>
            </w:r>
            <w:r w:rsidRPr="00B30A07">
              <w:rPr>
                <w:color w:val="000000" w:themeColor="text1"/>
                <w:sz w:val="20"/>
                <w:lang w:val="es-GT"/>
              </w:rPr>
              <w:t> </w:t>
            </w:r>
            <w:r w:rsidRPr="00B30A07">
              <w:rPr>
                <w:color w:val="000000" w:themeColor="text1"/>
                <w:sz w:val="20"/>
                <w:lang w:val="es-GT"/>
              </w:rPr>
              <w:fldChar w:fldCharType="end"/>
            </w:r>
          </w:p>
        </w:tc>
      </w:tr>
      <w:tr w:rsidR="00095B1D" w:rsidRPr="000B49E5" w14:paraId="08691E1E" w14:textId="77777777" w:rsidTr="00B30A07">
        <w:trPr>
          <w:cantSplit/>
          <w:trHeight w:val="392"/>
        </w:trPr>
        <w:tc>
          <w:tcPr>
            <w:tcW w:w="10368" w:type="dxa"/>
            <w:gridSpan w:val="11"/>
            <w:tcBorders>
              <w:top w:val="single" w:sz="4" w:space="0" w:color="auto"/>
              <w:left w:val="single" w:sz="4" w:space="0" w:color="auto"/>
              <w:bottom w:val="single" w:sz="4" w:space="0" w:color="auto"/>
              <w:right w:val="single" w:sz="4" w:space="0" w:color="auto"/>
            </w:tcBorders>
            <w:shd w:val="clear" w:color="auto" w:fill="auto"/>
          </w:tcPr>
          <w:p w14:paraId="5C42C414"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t xml:space="preserve">4. ¿Ha llevado a cabo al menos una evaluación de vulnerabilidad al fraude orgánico?                                              </w:t>
            </w: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SÍ  </w:t>
            </w:r>
            <w:r w:rsidRPr="00B30A07">
              <w:rPr>
                <w:color w:val="000000" w:themeColor="text1"/>
                <w:sz w:val="20"/>
                <w:lang w:val="es-GT"/>
              </w:rPr>
              <w:fldChar w:fldCharType="begin">
                <w:ffData>
                  <w:name w:val="Check11"/>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NO</w:t>
            </w:r>
          </w:p>
        </w:tc>
      </w:tr>
      <w:tr w:rsidR="00095B1D" w:rsidRPr="00095B1D" w14:paraId="3FC5F025" w14:textId="77777777" w:rsidTr="00B30A07">
        <w:trPr>
          <w:cantSplit/>
          <w:trHeight w:val="392"/>
        </w:trPr>
        <w:tc>
          <w:tcPr>
            <w:tcW w:w="10368" w:type="dxa"/>
            <w:gridSpan w:val="11"/>
            <w:tcBorders>
              <w:top w:val="single" w:sz="4" w:space="0" w:color="auto"/>
              <w:left w:val="single" w:sz="4" w:space="0" w:color="auto"/>
              <w:bottom w:val="single" w:sz="4" w:space="0" w:color="auto"/>
              <w:right w:val="single" w:sz="4" w:space="0" w:color="auto"/>
            </w:tcBorders>
            <w:shd w:val="clear" w:color="auto" w:fill="auto"/>
          </w:tcPr>
          <w:p w14:paraId="43B51920"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t>5. Indique los componentes de su plan orgánico para la prevención de fraude:</w:t>
            </w:r>
          </w:p>
          <w:p w14:paraId="1591AB42"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Mapa y/o inventario de la cadena de suministro orgánico.</w:t>
            </w:r>
          </w:p>
          <w:p w14:paraId="1063B329"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Puntos críticos de control orgánico (puntos que comprometen la integridad) identificados en su cadena de suministro orgánico donde existe más probabilidad que ocurra fraude orgánico o pérdida del estado orgánico.</w:t>
            </w:r>
          </w:p>
          <w:p w14:paraId="5BDCD780"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Proceso de verificación de confirmación de proveedores y productos de forma continua, el estado orgánico aprobado de cualquier proveedor y/o producto utilizado.</w:t>
            </w:r>
          </w:p>
          <w:p w14:paraId="42443EC3"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w:t>
            </w:r>
            <w:r w:rsidRPr="00B30A07">
              <w:rPr>
                <w:rStyle w:val="rynqvb"/>
                <w:color w:val="000000" w:themeColor="text1"/>
                <w:sz w:val="20"/>
                <w:lang w:val="es-GT"/>
              </w:rPr>
              <w:t>Descripción del plan de trazabilidad y elementos de datos clave para rastrear productos.</w:t>
            </w:r>
          </w:p>
          <w:p w14:paraId="4F28A2F2"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Medidas orgánicas de mitigación para atenuar las vulnerabilidades. </w:t>
            </w:r>
          </w:p>
          <w:p w14:paraId="64FFEB2A"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w:t>
            </w:r>
            <w:r w:rsidRPr="00B30A07">
              <w:rPr>
                <w:rStyle w:val="rynqvb"/>
                <w:color w:val="000000" w:themeColor="text1"/>
                <w:sz w:val="20"/>
                <w:lang w:val="es-GT"/>
              </w:rPr>
              <w:t>Sistema de seguimiento de proveedores, incluidas actividades de verificación.</w:t>
            </w:r>
          </w:p>
          <w:p w14:paraId="48ED8E83"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w:t>
            </w:r>
            <w:r w:rsidRPr="00B30A07">
              <w:rPr>
                <w:rStyle w:val="rynqvb"/>
                <w:color w:val="000000" w:themeColor="text1"/>
                <w:sz w:val="20"/>
                <w:lang w:val="es-GT"/>
              </w:rPr>
              <w:t>Método que describe la revisión de incidentes de fraude e incidentes generales del mercado.</w:t>
            </w:r>
          </w:p>
          <w:p w14:paraId="5C8112C7"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w:t>
            </w:r>
            <w:r w:rsidRPr="00B30A07">
              <w:rPr>
                <w:rStyle w:val="rynqvb"/>
                <w:color w:val="000000" w:themeColor="text1"/>
                <w:sz w:val="20"/>
                <w:lang w:val="es-GT"/>
              </w:rPr>
              <w:t>Descripción del programa de capacitación para empleados que incluye la prevención del fraude orgánico.</w:t>
            </w:r>
          </w:p>
          <w:p w14:paraId="5EBA384E"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w:t>
            </w:r>
            <w:r w:rsidRPr="00B30A07">
              <w:rPr>
                <w:rStyle w:val="rynqvb"/>
                <w:color w:val="000000" w:themeColor="text1"/>
                <w:sz w:val="20"/>
                <w:lang w:val="es-GT"/>
              </w:rPr>
              <w:t>Prácticas y herramientas para evaluar la eficacia del Plan.</w:t>
            </w:r>
          </w:p>
          <w:p w14:paraId="290EE446"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w:t>
            </w:r>
            <w:r w:rsidRPr="00B30A07">
              <w:rPr>
                <w:rStyle w:val="rynqvb"/>
                <w:color w:val="000000" w:themeColor="text1"/>
                <w:sz w:val="20"/>
                <w:lang w:val="es-GT"/>
              </w:rPr>
              <w:t>Mecanismo para denunciar sospechas de fraude.</w:t>
            </w:r>
          </w:p>
          <w:p w14:paraId="3B582666" w14:textId="77777777" w:rsidR="00095B1D" w:rsidRPr="00B30A07" w:rsidRDefault="00095B1D" w:rsidP="000F0F81">
            <w:pPr>
              <w:tabs>
                <w:tab w:val="left" w:pos="8820"/>
              </w:tabs>
              <w:spacing w:before="60" w:after="60" w:line="240" w:lineRule="auto"/>
              <w:rPr>
                <w:color w:val="000000" w:themeColor="text1"/>
                <w:sz w:val="20"/>
                <w:lang w:val="es-GT"/>
              </w:rPr>
            </w:pPr>
            <w:r w:rsidRPr="00B30A07">
              <w:rPr>
                <w:color w:val="000000" w:themeColor="text1"/>
                <w:sz w:val="20"/>
                <w:lang w:val="es-GT"/>
              </w:rPr>
              <w:fldChar w:fldCharType="begin">
                <w:ffData>
                  <w:name w:val="Check10"/>
                  <w:enabled/>
                  <w:calcOnExit w:val="0"/>
                  <w:checkBox>
                    <w:sizeAuto/>
                    <w:default w:val="0"/>
                  </w:checkBox>
                </w:ffData>
              </w:fldChar>
            </w:r>
            <w:r w:rsidRPr="00B30A07">
              <w:rPr>
                <w:color w:val="000000" w:themeColor="text1"/>
                <w:sz w:val="20"/>
                <w:lang w:val="es-GT"/>
              </w:rPr>
              <w:instrText xml:space="preserve"> FORMCHECKBOX </w:instrText>
            </w:r>
            <w:r w:rsidR="000B2117" w:rsidRPr="00B30A07">
              <w:rPr>
                <w:color w:val="000000" w:themeColor="text1"/>
                <w:sz w:val="20"/>
                <w:lang w:val="es-GT"/>
              </w:rPr>
            </w:r>
            <w:r w:rsidR="000B2117" w:rsidRPr="00B30A07">
              <w:rPr>
                <w:color w:val="000000" w:themeColor="text1"/>
                <w:sz w:val="20"/>
                <w:lang w:val="es-GT"/>
              </w:rPr>
              <w:fldChar w:fldCharType="separate"/>
            </w:r>
            <w:r w:rsidRPr="00B30A07">
              <w:rPr>
                <w:color w:val="000000" w:themeColor="text1"/>
                <w:sz w:val="20"/>
                <w:lang w:val="es-GT"/>
              </w:rPr>
              <w:fldChar w:fldCharType="end"/>
            </w:r>
            <w:r w:rsidRPr="00B30A07">
              <w:rPr>
                <w:color w:val="000000" w:themeColor="text1"/>
                <w:sz w:val="20"/>
                <w:lang w:val="es-GT"/>
              </w:rPr>
              <w:t xml:space="preserve"> </w:t>
            </w:r>
            <w:r w:rsidRPr="00B30A07">
              <w:rPr>
                <w:rStyle w:val="rynqvb"/>
                <w:color w:val="000000" w:themeColor="text1"/>
                <w:sz w:val="20"/>
                <w:lang w:val="es-GT"/>
              </w:rPr>
              <w:t>Revisión y aprobación de la gerencia.</w:t>
            </w:r>
          </w:p>
        </w:tc>
      </w:tr>
    </w:tbl>
    <w:p w14:paraId="02E7FE90" w14:textId="77777777" w:rsidR="004A0E10" w:rsidRPr="004F51FF" w:rsidRDefault="004A0E10" w:rsidP="00CD7919">
      <w:pPr>
        <w:spacing w:after="0" w:line="240" w:lineRule="auto"/>
        <w:rPr>
          <w:sz w:val="20"/>
          <w:lang w:val="es-GT"/>
        </w:rPr>
      </w:pPr>
    </w:p>
    <w:sectPr w:rsidR="004A0E10" w:rsidRPr="004F51FF" w:rsidSect="00CD7919">
      <w:headerReference w:type="even" r:id="rId8"/>
      <w:headerReference w:type="default" r:id="rId9"/>
      <w:footerReference w:type="even" r:id="rId10"/>
      <w:footerReference w:type="default" r:id="rId11"/>
      <w:headerReference w:type="first" r:id="rId12"/>
      <w:footerReference w:type="first" r:id="rId13"/>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6BF96" w14:textId="77777777" w:rsidR="00BF55E7" w:rsidRDefault="00BF55E7" w:rsidP="00CD7919">
      <w:pPr>
        <w:spacing w:after="0" w:line="240" w:lineRule="auto"/>
      </w:pPr>
      <w:r>
        <w:separator/>
      </w:r>
    </w:p>
  </w:endnote>
  <w:endnote w:type="continuationSeparator" w:id="0">
    <w:p w14:paraId="41A9213C" w14:textId="77777777" w:rsidR="00BF55E7" w:rsidRDefault="00BF55E7"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BA2E" w14:textId="77777777" w:rsidR="00441855" w:rsidRDefault="00441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F17F" w14:textId="4C4E7D5E" w:rsidR="00390E56" w:rsidRPr="00390E56" w:rsidRDefault="004171C5" w:rsidP="004171C5">
    <w:pPr>
      <w:pStyle w:val="Footer"/>
      <w:tabs>
        <w:tab w:val="clear" w:pos="4680"/>
        <w:tab w:val="clear" w:pos="9360"/>
        <w:tab w:val="right" w:pos="10080"/>
      </w:tabs>
      <w:rPr>
        <w:sz w:val="16"/>
      </w:rPr>
    </w:pPr>
    <w:r>
      <w:rPr>
        <w:sz w:val="16"/>
      </w:rPr>
      <w:t>MX-F-006-12</w:t>
    </w:r>
    <w:r w:rsidR="00CC2734">
      <w:rPr>
        <w:sz w:val="16"/>
      </w:rPr>
      <w:t xml:space="preserve"> Rev. </w:t>
    </w:r>
    <w:r w:rsidR="00441855">
      <w:rPr>
        <w:sz w:val="16"/>
      </w:rPr>
      <w:t>D</w:t>
    </w:r>
    <w:r>
      <w:rPr>
        <w:sz w:val="16"/>
      </w:rPr>
      <w:t>, 20</w:t>
    </w:r>
    <w:r w:rsidR="00CC2734">
      <w:rPr>
        <w:sz w:val="16"/>
      </w:rPr>
      <w:t>2</w:t>
    </w:r>
    <w:r w:rsidR="00565900">
      <w:rPr>
        <w:sz w:val="16"/>
      </w:rPr>
      <w:t>3</w:t>
    </w:r>
    <w:r>
      <w:rPr>
        <w:sz w:val="16"/>
      </w:rPr>
      <w:t>.</w:t>
    </w:r>
    <w:r w:rsidR="00441855">
      <w:rPr>
        <w:sz w:val="16"/>
      </w:rPr>
      <w:t>11</w:t>
    </w:r>
    <w:r>
      <w:rPr>
        <w:sz w:val="16"/>
      </w:rPr>
      <w:t>.</w:t>
    </w:r>
    <w:r w:rsidR="00565900">
      <w:rPr>
        <w:sz w:val="16"/>
      </w:rPr>
      <w:t>0</w:t>
    </w:r>
    <w:r w:rsidR="00441855">
      <w:rPr>
        <w:sz w:val="16"/>
      </w:rPr>
      <w:t>9</w:t>
    </w:r>
    <w:r>
      <w:rPr>
        <w:sz w:val="16"/>
      </w:rPr>
      <w:tab/>
      <w:t>Language: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C8EF" w14:textId="77777777" w:rsidR="00441855" w:rsidRDefault="0044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EBCC5" w14:textId="77777777" w:rsidR="00BF55E7" w:rsidRDefault="00BF55E7" w:rsidP="00CD7919">
      <w:pPr>
        <w:spacing w:after="0" w:line="240" w:lineRule="auto"/>
      </w:pPr>
      <w:r>
        <w:separator/>
      </w:r>
    </w:p>
  </w:footnote>
  <w:footnote w:type="continuationSeparator" w:id="0">
    <w:p w14:paraId="2323BF79" w14:textId="77777777" w:rsidR="00BF55E7" w:rsidRDefault="00BF55E7"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23B8" w14:textId="77777777" w:rsidR="00441855" w:rsidRDefault="00441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FC58F9" w:rsidRPr="001B3141" w14:paraId="1A9CC70D" w14:textId="77777777" w:rsidTr="001B3141">
      <w:trPr>
        <w:trHeight w:val="576"/>
      </w:trPr>
      <w:tc>
        <w:tcPr>
          <w:tcW w:w="1170" w:type="dxa"/>
          <w:vMerge w:val="restart"/>
          <w:tcBorders>
            <w:top w:val="nil"/>
            <w:left w:val="nil"/>
            <w:bottom w:val="nil"/>
          </w:tcBorders>
        </w:tcPr>
        <w:p w14:paraId="1379880F" w14:textId="77777777" w:rsidR="00FC58F9" w:rsidRPr="001B3141" w:rsidRDefault="00B30A07" w:rsidP="001B3141">
          <w:pPr>
            <w:pStyle w:val="Header"/>
            <w:tabs>
              <w:tab w:val="clear" w:pos="4680"/>
              <w:tab w:val="clear" w:pos="9360"/>
            </w:tabs>
            <w:rPr>
              <w:b/>
              <w:noProof/>
              <w:sz w:val="32"/>
              <w:szCs w:val="32"/>
            </w:rPr>
          </w:pPr>
          <w:r>
            <w:rPr>
              <w:b/>
              <w:noProof/>
              <w:sz w:val="32"/>
              <w:szCs w:val="32"/>
            </w:rPr>
            <w:pict w14:anchorId="5C541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5pt;visibility:visible">
                <v:imagedata r:id="rId1" o:title="Untitled-2"/>
              </v:shape>
            </w:pict>
          </w:r>
        </w:p>
      </w:tc>
      <w:tc>
        <w:tcPr>
          <w:tcW w:w="8190" w:type="dxa"/>
          <w:vAlign w:val="center"/>
        </w:tcPr>
        <w:p w14:paraId="38655A2D" w14:textId="77777777" w:rsidR="00FC58F9" w:rsidRPr="001B3141" w:rsidRDefault="0012709F" w:rsidP="001B3141">
          <w:pPr>
            <w:pStyle w:val="Header"/>
            <w:tabs>
              <w:tab w:val="clear" w:pos="4680"/>
              <w:tab w:val="clear" w:pos="9360"/>
            </w:tabs>
            <w:rPr>
              <w:b/>
              <w:sz w:val="28"/>
              <w:szCs w:val="28"/>
            </w:rPr>
          </w:pPr>
          <w:r w:rsidRPr="004F51FF">
            <w:rPr>
              <w:b/>
              <w:sz w:val="28"/>
              <w:szCs w:val="28"/>
              <w:lang w:val="es-GT"/>
            </w:rPr>
            <w:t>Comercialización</w:t>
          </w:r>
          <w:r w:rsidR="004171C5">
            <w:rPr>
              <w:b/>
              <w:sz w:val="28"/>
              <w:szCs w:val="28"/>
            </w:rPr>
            <w:t xml:space="preserve"> (México)</w:t>
          </w:r>
        </w:p>
      </w:tc>
      <w:tc>
        <w:tcPr>
          <w:tcW w:w="1080" w:type="dxa"/>
          <w:shd w:val="clear" w:color="auto" w:fill="000000"/>
          <w:vAlign w:val="center"/>
        </w:tcPr>
        <w:p w14:paraId="23414911" w14:textId="77777777" w:rsidR="00FC58F9" w:rsidRPr="001B3141" w:rsidRDefault="00390E56" w:rsidP="001B3141">
          <w:pPr>
            <w:pStyle w:val="Header"/>
            <w:tabs>
              <w:tab w:val="clear" w:pos="4680"/>
              <w:tab w:val="clear" w:pos="9360"/>
              <w:tab w:val="left" w:pos="1440"/>
            </w:tabs>
            <w:jc w:val="center"/>
            <w:rPr>
              <w:b/>
              <w:color w:val="FFFFFF"/>
              <w:sz w:val="28"/>
              <w:szCs w:val="28"/>
            </w:rPr>
          </w:pPr>
          <w:r w:rsidRPr="001B3141">
            <w:rPr>
              <w:b/>
              <w:color w:val="FFFFFF"/>
              <w:sz w:val="28"/>
              <w:szCs w:val="28"/>
            </w:rPr>
            <w:t>H 12</w:t>
          </w:r>
          <w:r w:rsidR="00FC58F9" w:rsidRPr="001B3141">
            <w:rPr>
              <w:b/>
              <w:color w:val="FFFFFF"/>
              <w:sz w:val="28"/>
              <w:szCs w:val="28"/>
            </w:rPr>
            <w:t>.0</w:t>
          </w:r>
        </w:p>
      </w:tc>
    </w:tr>
    <w:tr w:rsidR="00FC58F9" w:rsidRPr="008D5D94" w14:paraId="280E915A" w14:textId="77777777" w:rsidTr="001B3141">
      <w:trPr>
        <w:trHeight w:hRule="exact" w:val="288"/>
      </w:trPr>
      <w:tc>
        <w:tcPr>
          <w:tcW w:w="1170" w:type="dxa"/>
          <w:vMerge/>
          <w:tcBorders>
            <w:left w:val="nil"/>
            <w:bottom w:val="nil"/>
          </w:tcBorders>
        </w:tcPr>
        <w:p w14:paraId="0B8D0834" w14:textId="77777777" w:rsidR="00FC58F9" w:rsidRPr="001B3141" w:rsidRDefault="00FC58F9" w:rsidP="001B3141">
          <w:pPr>
            <w:pStyle w:val="Header"/>
            <w:tabs>
              <w:tab w:val="clear" w:pos="4680"/>
              <w:tab w:val="clear" w:pos="9360"/>
              <w:tab w:val="right" w:pos="8665"/>
            </w:tabs>
            <w:rPr>
              <w:b/>
            </w:rPr>
          </w:pPr>
        </w:p>
      </w:tc>
      <w:tc>
        <w:tcPr>
          <w:tcW w:w="9270" w:type="dxa"/>
          <w:gridSpan w:val="2"/>
          <w:vAlign w:val="center"/>
        </w:tcPr>
        <w:p w14:paraId="3C807B7F" w14:textId="61259B33" w:rsidR="00FC58F9" w:rsidRPr="0012709F" w:rsidRDefault="004171C5" w:rsidP="001B3141">
          <w:pPr>
            <w:pStyle w:val="Header"/>
            <w:tabs>
              <w:tab w:val="clear" w:pos="4680"/>
              <w:tab w:val="clear" w:pos="9360"/>
              <w:tab w:val="right" w:pos="9054"/>
            </w:tabs>
            <w:rPr>
              <w:b/>
              <w:sz w:val="24"/>
              <w:szCs w:val="24"/>
              <w:lang w:val="es-ES"/>
            </w:rPr>
          </w:pPr>
          <w:r>
            <w:rPr>
              <w:b/>
              <w:sz w:val="20"/>
              <w:szCs w:val="20"/>
              <w:lang w:val="es-ES"/>
            </w:rPr>
            <w:t>MX-F-006-12</w:t>
          </w:r>
          <w:r w:rsidR="00CC2734">
            <w:rPr>
              <w:b/>
              <w:sz w:val="20"/>
              <w:szCs w:val="20"/>
              <w:lang w:val="es-ES"/>
            </w:rPr>
            <w:t xml:space="preserve"> Rev. </w:t>
          </w:r>
          <w:r w:rsidR="008D5D94">
            <w:rPr>
              <w:b/>
              <w:sz w:val="20"/>
              <w:szCs w:val="20"/>
              <w:lang w:val="es-ES"/>
            </w:rPr>
            <w:t>D</w:t>
          </w:r>
          <w:r>
            <w:rPr>
              <w:b/>
              <w:sz w:val="20"/>
              <w:szCs w:val="20"/>
              <w:lang w:val="es-ES"/>
            </w:rPr>
            <w:t>, 20</w:t>
          </w:r>
          <w:r w:rsidR="00CC2734">
            <w:rPr>
              <w:b/>
              <w:sz w:val="20"/>
              <w:szCs w:val="20"/>
              <w:lang w:val="es-ES"/>
            </w:rPr>
            <w:t>2</w:t>
          </w:r>
          <w:r w:rsidR="00565900">
            <w:rPr>
              <w:b/>
              <w:sz w:val="20"/>
              <w:szCs w:val="20"/>
              <w:lang w:val="es-ES"/>
            </w:rPr>
            <w:t>3</w:t>
          </w:r>
          <w:r>
            <w:rPr>
              <w:b/>
              <w:sz w:val="20"/>
              <w:szCs w:val="20"/>
              <w:lang w:val="es-ES"/>
            </w:rPr>
            <w:t>.</w:t>
          </w:r>
          <w:r w:rsidR="008D5D94">
            <w:rPr>
              <w:b/>
              <w:sz w:val="20"/>
              <w:szCs w:val="20"/>
              <w:lang w:val="es-ES"/>
            </w:rPr>
            <w:t>11</w:t>
          </w:r>
          <w:r>
            <w:rPr>
              <w:b/>
              <w:sz w:val="20"/>
              <w:szCs w:val="20"/>
              <w:lang w:val="es-ES"/>
            </w:rPr>
            <w:t>.</w:t>
          </w:r>
          <w:r w:rsidR="00565900">
            <w:rPr>
              <w:b/>
              <w:sz w:val="20"/>
              <w:szCs w:val="20"/>
              <w:lang w:val="es-ES"/>
            </w:rPr>
            <w:t>0</w:t>
          </w:r>
          <w:r w:rsidR="008D5D94">
            <w:rPr>
              <w:b/>
              <w:sz w:val="20"/>
              <w:szCs w:val="20"/>
              <w:lang w:val="es-ES"/>
            </w:rPr>
            <w:t>9</w:t>
          </w:r>
          <w:r w:rsidR="00FC58F9" w:rsidRPr="0012709F">
            <w:rPr>
              <w:b/>
              <w:sz w:val="24"/>
              <w:szCs w:val="24"/>
              <w:lang w:val="es-ES"/>
            </w:rPr>
            <w:tab/>
          </w:r>
          <w:r w:rsidR="0012709F" w:rsidRPr="0012709F">
            <w:rPr>
              <w:b/>
              <w:sz w:val="20"/>
              <w:szCs w:val="20"/>
              <w:lang w:val="es-ES"/>
            </w:rPr>
            <w:t>Página</w:t>
          </w:r>
          <w:r w:rsidR="00FC58F9" w:rsidRPr="0012709F">
            <w:rPr>
              <w:b/>
              <w:sz w:val="20"/>
              <w:szCs w:val="20"/>
              <w:lang w:val="es-ES"/>
            </w:rPr>
            <w:t xml:space="preserve"> </w:t>
          </w:r>
          <w:r w:rsidR="00F50BAA" w:rsidRPr="001B3141">
            <w:rPr>
              <w:b/>
              <w:sz w:val="20"/>
              <w:szCs w:val="20"/>
            </w:rPr>
            <w:fldChar w:fldCharType="begin"/>
          </w:r>
          <w:r w:rsidR="00FC58F9" w:rsidRPr="0012709F">
            <w:rPr>
              <w:b/>
              <w:sz w:val="20"/>
              <w:szCs w:val="20"/>
              <w:lang w:val="es-ES"/>
            </w:rPr>
            <w:instrText xml:space="preserve"> PAGE   \* MERGEFORMAT </w:instrText>
          </w:r>
          <w:r w:rsidR="00F50BAA" w:rsidRPr="001B3141">
            <w:rPr>
              <w:b/>
              <w:sz w:val="20"/>
              <w:szCs w:val="20"/>
            </w:rPr>
            <w:fldChar w:fldCharType="separate"/>
          </w:r>
          <w:r w:rsidR="00C667EF">
            <w:rPr>
              <w:b/>
              <w:noProof/>
              <w:sz w:val="20"/>
              <w:szCs w:val="20"/>
              <w:lang w:val="es-ES"/>
            </w:rPr>
            <w:t>1</w:t>
          </w:r>
          <w:r w:rsidR="00F50BAA" w:rsidRPr="001B3141">
            <w:rPr>
              <w:b/>
              <w:sz w:val="20"/>
              <w:szCs w:val="20"/>
            </w:rPr>
            <w:fldChar w:fldCharType="end"/>
          </w:r>
          <w:r w:rsidR="0012709F" w:rsidRPr="0012709F">
            <w:rPr>
              <w:b/>
              <w:sz w:val="20"/>
              <w:szCs w:val="20"/>
              <w:lang w:val="es-ES"/>
            </w:rPr>
            <w:t xml:space="preserve"> de</w:t>
          </w:r>
          <w:r w:rsidR="00FC58F9" w:rsidRPr="0012709F">
            <w:rPr>
              <w:b/>
              <w:sz w:val="20"/>
              <w:szCs w:val="20"/>
              <w:lang w:val="es-ES"/>
            </w:rPr>
            <w:t xml:space="preserve"> </w:t>
          </w:r>
          <w:r w:rsidR="00F50BAA" w:rsidRPr="001B3141">
            <w:fldChar w:fldCharType="begin"/>
          </w:r>
          <w:r w:rsidR="00F50BAA" w:rsidRPr="0012709F">
            <w:rPr>
              <w:lang w:val="es-ES"/>
            </w:rPr>
            <w:instrText xml:space="preserve"> NUMPAGES   \* MERGEFORMAT </w:instrText>
          </w:r>
          <w:r w:rsidR="00F50BAA" w:rsidRPr="001B3141">
            <w:fldChar w:fldCharType="separate"/>
          </w:r>
          <w:r w:rsidR="00C667EF" w:rsidRPr="00C667EF">
            <w:rPr>
              <w:b/>
              <w:noProof/>
              <w:sz w:val="20"/>
              <w:szCs w:val="20"/>
              <w:lang w:val="es-ES"/>
            </w:rPr>
            <w:t>3</w:t>
          </w:r>
          <w:r w:rsidR="00F50BAA" w:rsidRPr="001B3141">
            <w:fldChar w:fldCharType="end"/>
          </w:r>
        </w:p>
      </w:tc>
    </w:tr>
  </w:tbl>
  <w:p w14:paraId="51EAF7D8" w14:textId="77777777" w:rsidR="00FC58F9" w:rsidRPr="0012709F" w:rsidRDefault="00FC58F9">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C8BA" w14:textId="77777777" w:rsidR="00441855" w:rsidRDefault="00441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E3551B"/>
    <w:multiLevelType w:val="hybridMultilevel"/>
    <w:tmpl w:val="BFF6C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04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cryptProviderType="rsaAES" w:cryptAlgorithmClass="hash" w:cryptAlgorithmType="typeAny" w:cryptAlgorithmSid="14" w:cryptSpinCount="100000" w:hash="pZvcvzp5v7w9XmGuZbKYF2ir4tGDetQrJHgfh9lhjHuV7KCVOPv0BTmlPHGaMYU13uySK9QZ90+SqtjYeaS6XQ==" w:salt="sQ0WzHd7CrFcDhUeI8YvA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E56"/>
    <w:rsid w:val="00013BC9"/>
    <w:rsid w:val="00095B1D"/>
    <w:rsid w:val="000A24E9"/>
    <w:rsid w:val="000B2117"/>
    <w:rsid w:val="000D26FF"/>
    <w:rsid w:val="000E01EC"/>
    <w:rsid w:val="00106ACF"/>
    <w:rsid w:val="0012709F"/>
    <w:rsid w:val="00192338"/>
    <w:rsid w:val="001B3141"/>
    <w:rsid w:val="001B79A7"/>
    <w:rsid w:val="001F4370"/>
    <w:rsid w:val="0021222F"/>
    <w:rsid w:val="002220DD"/>
    <w:rsid w:val="00227AFC"/>
    <w:rsid w:val="00276253"/>
    <w:rsid w:val="0029249E"/>
    <w:rsid w:val="002E4C8C"/>
    <w:rsid w:val="00306AB6"/>
    <w:rsid w:val="00387ED8"/>
    <w:rsid w:val="00390E56"/>
    <w:rsid w:val="003B16F9"/>
    <w:rsid w:val="003F7B6A"/>
    <w:rsid w:val="004038D6"/>
    <w:rsid w:val="004171C5"/>
    <w:rsid w:val="0042230E"/>
    <w:rsid w:val="00424B56"/>
    <w:rsid w:val="00441855"/>
    <w:rsid w:val="004A0E10"/>
    <w:rsid w:val="004C4AB1"/>
    <w:rsid w:val="004E6AB6"/>
    <w:rsid w:val="004F51FF"/>
    <w:rsid w:val="005067D5"/>
    <w:rsid w:val="00565900"/>
    <w:rsid w:val="00576175"/>
    <w:rsid w:val="00594A4B"/>
    <w:rsid w:val="005C359A"/>
    <w:rsid w:val="005D210F"/>
    <w:rsid w:val="005D35CE"/>
    <w:rsid w:val="005D3FEA"/>
    <w:rsid w:val="00627323"/>
    <w:rsid w:val="00646170"/>
    <w:rsid w:val="006926CB"/>
    <w:rsid w:val="006E1F66"/>
    <w:rsid w:val="006E5588"/>
    <w:rsid w:val="00763112"/>
    <w:rsid w:val="00782EA3"/>
    <w:rsid w:val="007877F7"/>
    <w:rsid w:val="007B21FA"/>
    <w:rsid w:val="007F1BFE"/>
    <w:rsid w:val="00843DE7"/>
    <w:rsid w:val="00877947"/>
    <w:rsid w:val="00896870"/>
    <w:rsid w:val="008A5AC8"/>
    <w:rsid w:val="008D5D94"/>
    <w:rsid w:val="009A4226"/>
    <w:rsid w:val="00A0460F"/>
    <w:rsid w:val="00A17234"/>
    <w:rsid w:val="00A24466"/>
    <w:rsid w:val="00A365C4"/>
    <w:rsid w:val="00AA24B8"/>
    <w:rsid w:val="00AC0BA8"/>
    <w:rsid w:val="00AC4811"/>
    <w:rsid w:val="00AE208C"/>
    <w:rsid w:val="00B15B9D"/>
    <w:rsid w:val="00B30A07"/>
    <w:rsid w:val="00B504DF"/>
    <w:rsid w:val="00B95C27"/>
    <w:rsid w:val="00B96B73"/>
    <w:rsid w:val="00BA7B62"/>
    <w:rsid w:val="00BF55E7"/>
    <w:rsid w:val="00C10ACC"/>
    <w:rsid w:val="00C459A2"/>
    <w:rsid w:val="00C667EF"/>
    <w:rsid w:val="00CA6327"/>
    <w:rsid w:val="00CC2734"/>
    <w:rsid w:val="00CC2792"/>
    <w:rsid w:val="00CD7919"/>
    <w:rsid w:val="00D02120"/>
    <w:rsid w:val="00D13C9C"/>
    <w:rsid w:val="00DB3E56"/>
    <w:rsid w:val="00DE52DC"/>
    <w:rsid w:val="00E059BE"/>
    <w:rsid w:val="00E26DA9"/>
    <w:rsid w:val="00E70152"/>
    <w:rsid w:val="00ED0456"/>
    <w:rsid w:val="00F50BAA"/>
    <w:rsid w:val="00FC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5EA5"/>
  <w15:chartTrackingRefBased/>
  <w15:docId w15:val="{3B6B94B5-9234-47B0-82AA-BA499225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90E56"/>
    <w:rPr>
      <w:color w:val="808080"/>
    </w:rPr>
  </w:style>
  <w:style w:type="paragraph" w:styleId="Revision">
    <w:name w:val="Revision"/>
    <w:hidden/>
    <w:uiPriority w:val="99"/>
    <w:semiHidden/>
    <w:rsid w:val="006E1F66"/>
    <w:rPr>
      <w:sz w:val="22"/>
      <w:szCs w:val="22"/>
      <w:lang w:val="en-US" w:eastAsia="en-US"/>
    </w:rPr>
  </w:style>
  <w:style w:type="character" w:customStyle="1" w:styleId="hwtze">
    <w:name w:val="hwtze"/>
    <w:basedOn w:val="DefaultParagraphFont"/>
    <w:rsid w:val="00D13C9C"/>
  </w:style>
  <w:style w:type="character" w:customStyle="1" w:styleId="rynqvb">
    <w:name w:val="rynqvb"/>
    <w:basedOn w:val="DefaultParagraphFont"/>
    <w:rsid w:val="00D1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D825C-4C1D-4491-8349-E3D20CC1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1821</Words>
  <Characters>10383</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Brokering</vt:lpstr>
      <vt:lpstr>Brokering</vt:lpstr>
    </vt:vector>
  </TitlesOfParts>
  <Company>OCIA International, Inc.</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Brokering</dc:title>
  <dc:subject>EN-QS-F-185-12</dc:subject>
  <dc:creator>Nathan Weber</dc:creator>
  <cp:keywords>Handling, OSP</cp:keywords>
  <cp:lastModifiedBy>Cindy Elder</cp:lastModifiedBy>
  <cp:revision>24</cp:revision>
  <cp:lastPrinted>2013-11-15T21:39:00Z</cp:lastPrinted>
  <dcterms:created xsi:type="dcterms:W3CDTF">2017-02-16T17:17:00Z</dcterms:created>
  <dcterms:modified xsi:type="dcterms:W3CDTF">2024-04-22T20:08:00Z</dcterms:modified>
</cp:coreProperties>
</file>