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1170"/>
        <w:gridCol w:w="1710"/>
        <w:gridCol w:w="3780"/>
        <w:gridCol w:w="720"/>
        <w:gridCol w:w="1728"/>
      </w:tblGrid>
      <w:tr w:rsidR="00F674C4" w:rsidRPr="006969C6" w14:paraId="6AE0883F" w14:textId="77777777" w:rsidTr="006969C6">
        <w:trPr>
          <w:cantSplit/>
          <w:trHeight w:val="12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CC90D9" w14:textId="77777777" w:rsidR="00F674C4" w:rsidRPr="006969C6" w:rsidRDefault="00F674C4" w:rsidP="006969C6">
            <w:pPr>
              <w:spacing w:after="0" w:line="240" w:lineRule="auto"/>
              <w:rPr>
                <w:b/>
                <w:sz w:val="20"/>
              </w:rPr>
            </w:pPr>
            <w:r w:rsidRPr="006969C6">
              <w:rPr>
                <w:b/>
                <w:sz w:val="20"/>
              </w:rPr>
              <w:t>Operator #: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DDC347" w14:textId="77777777" w:rsidR="00F674C4" w:rsidRPr="006969C6" w:rsidRDefault="005B0410" w:rsidP="006969C6">
            <w:pPr>
              <w:spacing w:after="0" w:line="240" w:lineRule="auto"/>
              <w:rPr>
                <w:b/>
                <w:i/>
                <w:sz w:val="20"/>
              </w:rPr>
            </w:pPr>
            <w:r w:rsidRPr="006969C6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="00F674C4" w:rsidRPr="006969C6">
              <w:rPr>
                <w:b/>
                <w:i/>
                <w:sz w:val="20"/>
              </w:rPr>
              <w:instrText xml:space="preserve"> FORMTEXT </w:instrText>
            </w:r>
            <w:r w:rsidRPr="006969C6">
              <w:rPr>
                <w:b/>
                <w:i/>
                <w:sz w:val="20"/>
              </w:rPr>
            </w:r>
            <w:r w:rsidRPr="006969C6">
              <w:rPr>
                <w:b/>
                <w:i/>
                <w:sz w:val="20"/>
              </w:rPr>
              <w:fldChar w:fldCharType="separate"/>
            </w:r>
            <w:r w:rsidR="00F674C4" w:rsidRPr="006969C6">
              <w:rPr>
                <w:b/>
                <w:i/>
                <w:noProof/>
                <w:sz w:val="20"/>
              </w:rPr>
              <w:t> </w:t>
            </w:r>
            <w:r w:rsidR="00F674C4" w:rsidRPr="006969C6">
              <w:rPr>
                <w:b/>
                <w:i/>
                <w:noProof/>
                <w:sz w:val="20"/>
              </w:rPr>
              <w:t> </w:t>
            </w:r>
            <w:r w:rsidR="00F674C4" w:rsidRPr="006969C6">
              <w:rPr>
                <w:b/>
                <w:i/>
                <w:noProof/>
                <w:sz w:val="20"/>
              </w:rPr>
              <w:t> </w:t>
            </w:r>
            <w:r w:rsidR="00F674C4" w:rsidRPr="006969C6">
              <w:rPr>
                <w:b/>
                <w:i/>
                <w:noProof/>
                <w:sz w:val="20"/>
              </w:rPr>
              <w:t> </w:t>
            </w:r>
            <w:r w:rsidR="00F674C4" w:rsidRPr="006969C6">
              <w:rPr>
                <w:b/>
                <w:i/>
                <w:noProof/>
                <w:sz w:val="20"/>
              </w:rPr>
              <w:t> </w:t>
            </w:r>
            <w:r w:rsidRPr="006969C6">
              <w:rPr>
                <w:b/>
                <w:i/>
                <w:sz w:val="20"/>
              </w:rPr>
              <w:fldChar w:fldCharType="end"/>
            </w:r>
            <w:bookmarkEnd w:id="0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86" w:type="dxa"/>
            </w:tcMar>
          </w:tcPr>
          <w:p w14:paraId="52994ABE" w14:textId="77777777" w:rsidR="00F674C4" w:rsidRPr="006969C6" w:rsidRDefault="00F674C4" w:rsidP="006969C6">
            <w:pPr>
              <w:spacing w:after="0" w:line="240" w:lineRule="auto"/>
              <w:rPr>
                <w:b/>
                <w:sz w:val="20"/>
              </w:rPr>
            </w:pPr>
            <w:r w:rsidRPr="006969C6">
              <w:rPr>
                <w:b/>
                <w:sz w:val="20"/>
              </w:rPr>
              <w:t>Operation Name: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D52D98" w14:textId="77777777" w:rsidR="00F674C4" w:rsidRPr="006969C6" w:rsidRDefault="006969C6" w:rsidP="006969C6">
            <w:pPr>
              <w:spacing w:after="0" w:line="240" w:lineRule="auto"/>
              <w:rPr>
                <w:b/>
                <w:i/>
                <w:sz w:val="20"/>
              </w:rPr>
            </w:pPr>
            <w:r w:rsidRPr="006969C6">
              <w:rPr>
                <w:b/>
                <w:i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Pr="006969C6">
              <w:rPr>
                <w:b/>
                <w:i/>
                <w:sz w:val="20"/>
              </w:rPr>
              <w:instrText xml:space="preserve"> FORMTEXT </w:instrText>
            </w:r>
            <w:r w:rsidRPr="006969C6">
              <w:rPr>
                <w:b/>
                <w:i/>
                <w:sz w:val="20"/>
              </w:rPr>
            </w:r>
            <w:r w:rsidRPr="006969C6">
              <w:rPr>
                <w:b/>
                <w:i/>
                <w:sz w:val="20"/>
              </w:rPr>
              <w:fldChar w:fldCharType="separate"/>
            </w:r>
            <w:r w:rsidRPr="006969C6">
              <w:rPr>
                <w:b/>
                <w:i/>
                <w:noProof/>
                <w:sz w:val="20"/>
              </w:rPr>
              <w:t> </w:t>
            </w:r>
            <w:r w:rsidRPr="006969C6">
              <w:rPr>
                <w:b/>
                <w:i/>
                <w:noProof/>
                <w:sz w:val="20"/>
              </w:rPr>
              <w:t> </w:t>
            </w:r>
            <w:r w:rsidRPr="006969C6">
              <w:rPr>
                <w:b/>
                <w:i/>
                <w:noProof/>
                <w:sz w:val="20"/>
              </w:rPr>
              <w:t> </w:t>
            </w:r>
            <w:r w:rsidRPr="006969C6">
              <w:rPr>
                <w:b/>
                <w:i/>
                <w:noProof/>
                <w:sz w:val="20"/>
              </w:rPr>
              <w:t> </w:t>
            </w:r>
            <w:r w:rsidRPr="006969C6">
              <w:rPr>
                <w:b/>
                <w:i/>
                <w:noProof/>
                <w:sz w:val="20"/>
              </w:rPr>
              <w:t> </w:t>
            </w:r>
            <w:r w:rsidRPr="006969C6">
              <w:rPr>
                <w:b/>
                <w:i/>
                <w:sz w:val="20"/>
              </w:rPr>
              <w:fldChar w:fldCharType="end"/>
            </w:r>
            <w:bookmarkEnd w:id="1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30080" w14:textId="77777777" w:rsidR="00F674C4" w:rsidRPr="006969C6" w:rsidRDefault="00F674C4" w:rsidP="006969C6">
            <w:pPr>
              <w:spacing w:after="0" w:line="240" w:lineRule="auto"/>
              <w:rPr>
                <w:b/>
                <w:sz w:val="20"/>
              </w:rPr>
            </w:pPr>
            <w:r w:rsidRPr="006969C6">
              <w:rPr>
                <w:b/>
                <w:sz w:val="20"/>
              </w:rPr>
              <w:t>Date: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7717FF" w14:textId="77777777" w:rsidR="00F674C4" w:rsidRPr="006969C6" w:rsidRDefault="005B0410" w:rsidP="006969C6">
            <w:pPr>
              <w:spacing w:after="0" w:line="240" w:lineRule="auto"/>
              <w:rPr>
                <w:b/>
                <w:i/>
                <w:sz w:val="20"/>
              </w:rPr>
            </w:pPr>
            <w:r w:rsidRPr="006969C6">
              <w:rPr>
                <w:b/>
                <w:i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="00F674C4" w:rsidRPr="006969C6">
              <w:rPr>
                <w:b/>
                <w:i/>
                <w:sz w:val="20"/>
              </w:rPr>
              <w:instrText xml:space="preserve"> FORMTEXT </w:instrText>
            </w:r>
            <w:r w:rsidRPr="006969C6">
              <w:rPr>
                <w:b/>
                <w:i/>
                <w:sz w:val="20"/>
              </w:rPr>
            </w:r>
            <w:r w:rsidRPr="006969C6">
              <w:rPr>
                <w:b/>
                <w:i/>
                <w:sz w:val="20"/>
              </w:rPr>
              <w:fldChar w:fldCharType="separate"/>
            </w:r>
            <w:r w:rsidR="00F674C4" w:rsidRPr="006969C6">
              <w:rPr>
                <w:b/>
                <w:i/>
                <w:noProof/>
                <w:sz w:val="20"/>
              </w:rPr>
              <w:t> </w:t>
            </w:r>
            <w:r w:rsidR="00F674C4" w:rsidRPr="006969C6">
              <w:rPr>
                <w:b/>
                <w:i/>
                <w:noProof/>
                <w:sz w:val="20"/>
              </w:rPr>
              <w:t> </w:t>
            </w:r>
            <w:r w:rsidR="00F674C4" w:rsidRPr="006969C6">
              <w:rPr>
                <w:b/>
                <w:i/>
                <w:noProof/>
                <w:sz w:val="20"/>
              </w:rPr>
              <w:t> </w:t>
            </w:r>
            <w:r w:rsidR="00F674C4" w:rsidRPr="006969C6">
              <w:rPr>
                <w:b/>
                <w:i/>
                <w:noProof/>
                <w:sz w:val="20"/>
              </w:rPr>
              <w:t> </w:t>
            </w:r>
            <w:r w:rsidR="00F674C4" w:rsidRPr="006969C6">
              <w:rPr>
                <w:b/>
                <w:i/>
                <w:noProof/>
                <w:sz w:val="20"/>
              </w:rPr>
              <w:t> </w:t>
            </w:r>
            <w:r w:rsidRPr="006969C6">
              <w:rPr>
                <w:b/>
                <w:i/>
                <w:sz w:val="20"/>
              </w:rPr>
              <w:fldChar w:fldCharType="end"/>
            </w:r>
            <w:bookmarkEnd w:id="2"/>
          </w:p>
        </w:tc>
      </w:tr>
      <w:tr w:rsidR="00F674C4" w:rsidRPr="006969C6" w14:paraId="5725694A" w14:textId="77777777" w:rsidTr="006969C6">
        <w:trPr>
          <w:cantSplit/>
          <w:trHeight w:val="120"/>
        </w:trPr>
        <w:tc>
          <w:tcPr>
            <w:tcW w:w="118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2D7C755" w14:textId="77777777" w:rsidR="00F674C4" w:rsidRPr="006969C6" w:rsidRDefault="00F674C4" w:rsidP="006969C6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14:paraId="6B06D7D3" w14:textId="77777777" w:rsidR="00F674C4" w:rsidRPr="006969C6" w:rsidRDefault="00F674C4" w:rsidP="006969C6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092B297" w14:textId="77777777" w:rsidR="00F674C4" w:rsidRPr="006969C6" w:rsidRDefault="00F674C4" w:rsidP="006969C6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shd w:val="clear" w:color="auto" w:fill="auto"/>
          </w:tcPr>
          <w:p w14:paraId="16DA04EE" w14:textId="721E5A74" w:rsidR="00F674C4" w:rsidRPr="006969C6" w:rsidRDefault="003D683F" w:rsidP="006969C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4FBC92C" w14:textId="77777777" w:rsidR="00F674C4" w:rsidRPr="006969C6" w:rsidRDefault="00F674C4" w:rsidP="006969C6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  <w:shd w:val="clear" w:color="auto" w:fill="auto"/>
          </w:tcPr>
          <w:p w14:paraId="0A61707F" w14:textId="77777777" w:rsidR="00F674C4" w:rsidRPr="006969C6" w:rsidRDefault="00F674C4" w:rsidP="006969C6">
            <w:pPr>
              <w:spacing w:after="0" w:line="240" w:lineRule="auto"/>
              <w:rPr>
                <w:sz w:val="20"/>
              </w:rPr>
            </w:pPr>
          </w:p>
        </w:tc>
      </w:tr>
      <w:tr w:rsidR="00BF27EE" w:rsidRPr="006969C6" w14:paraId="3CFDF810" w14:textId="77777777" w:rsidTr="006969C6">
        <w:trPr>
          <w:cantSplit/>
        </w:trPr>
        <w:tc>
          <w:tcPr>
            <w:tcW w:w="10296" w:type="dxa"/>
            <w:gridSpan w:val="6"/>
          </w:tcPr>
          <w:p w14:paraId="5B25320D" w14:textId="35C5099B" w:rsidR="00BF27EE" w:rsidRDefault="00BF27EE" w:rsidP="006969C6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 w:rsidRPr="005B0D1A">
              <w:rPr>
                <w:b/>
                <w:bCs/>
                <w:sz w:val="20"/>
              </w:rPr>
              <w:t xml:space="preserve">Please be aware that OCIA offers a Livestock Transportation Affidavit that can be sourced at the OCIA website, </w:t>
            </w:r>
            <w:hyperlink r:id="rId7" w:history="1">
              <w:r w:rsidRPr="001774DE">
                <w:rPr>
                  <w:rStyle w:val="Hyperlink"/>
                  <w:sz w:val="20"/>
                </w:rPr>
                <w:t>www.ocia.org</w:t>
              </w:r>
            </w:hyperlink>
            <w:r>
              <w:rPr>
                <w:sz w:val="20"/>
              </w:rPr>
              <w:t xml:space="preserve">. </w:t>
            </w:r>
          </w:p>
        </w:tc>
      </w:tr>
      <w:tr w:rsidR="00CD7919" w:rsidRPr="006969C6" w14:paraId="6E244761" w14:textId="77777777" w:rsidTr="006969C6">
        <w:trPr>
          <w:cantSplit/>
        </w:trPr>
        <w:tc>
          <w:tcPr>
            <w:tcW w:w="10296" w:type="dxa"/>
            <w:gridSpan w:val="6"/>
          </w:tcPr>
          <w:p w14:paraId="63452188" w14:textId="234779B0" w:rsidR="00D552D0" w:rsidRPr="006969C6" w:rsidRDefault="00BF27EE" w:rsidP="006969C6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1.</w:t>
            </w:r>
            <w:r w:rsidR="003D683F">
              <w:rPr>
                <w:sz w:val="20"/>
              </w:rPr>
              <w:t xml:space="preserve">  Are livestock transported?                                                                                                                </w:t>
            </w:r>
            <w:r>
              <w:rPr>
                <w:sz w:val="20"/>
              </w:rPr>
              <w:t xml:space="preserve">                              </w:t>
            </w:r>
            <w:r w:rsidR="003D683F">
              <w:rPr>
                <w:sz w:val="20"/>
              </w:rPr>
              <w:t xml:space="preserve"> </w:t>
            </w:r>
            <w:r w:rsidR="003D683F" w:rsidRPr="006969C6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683F" w:rsidRPr="006969C6">
              <w:rPr>
                <w:sz w:val="20"/>
              </w:rPr>
              <w:instrText xml:space="preserve"> FORMCHECKBOX </w:instrText>
            </w:r>
            <w:r w:rsidR="002651A4">
              <w:rPr>
                <w:sz w:val="20"/>
              </w:rPr>
            </w:r>
            <w:r w:rsidR="002651A4">
              <w:rPr>
                <w:sz w:val="20"/>
              </w:rPr>
              <w:fldChar w:fldCharType="separate"/>
            </w:r>
            <w:r w:rsidR="003D683F" w:rsidRPr="006969C6">
              <w:rPr>
                <w:sz w:val="20"/>
              </w:rPr>
              <w:fldChar w:fldCharType="end"/>
            </w:r>
            <w:r w:rsidR="003D683F" w:rsidRPr="006969C6">
              <w:rPr>
                <w:sz w:val="20"/>
              </w:rPr>
              <w:t xml:space="preserve"> YES  </w:t>
            </w:r>
            <w:r w:rsidR="003D683F" w:rsidRPr="006969C6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683F" w:rsidRPr="006969C6">
              <w:rPr>
                <w:sz w:val="20"/>
              </w:rPr>
              <w:instrText xml:space="preserve"> FORMCHECKBOX </w:instrText>
            </w:r>
            <w:r w:rsidR="002651A4">
              <w:rPr>
                <w:sz w:val="20"/>
              </w:rPr>
            </w:r>
            <w:r w:rsidR="002651A4">
              <w:rPr>
                <w:sz w:val="20"/>
              </w:rPr>
              <w:fldChar w:fldCharType="separate"/>
            </w:r>
            <w:r w:rsidR="003D683F" w:rsidRPr="006969C6">
              <w:rPr>
                <w:sz w:val="20"/>
              </w:rPr>
              <w:fldChar w:fldCharType="end"/>
            </w:r>
            <w:r w:rsidR="003D683F" w:rsidRPr="006969C6">
              <w:rPr>
                <w:sz w:val="20"/>
              </w:rPr>
              <w:t xml:space="preserve"> NO</w:t>
            </w:r>
            <w:r w:rsidR="003D683F" w:rsidRPr="006969C6" w:rsidDel="003D683F">
              <w:rPr>
                <w:sz w:val="20"/>
              </w:rPr>
              <w:t xml:space="preserve"> </w:t>
            </w:r>
          </w:p>
        </w:tc>
      </w:tr>
      <w:tr w:rsidR="003D683F" w:rsidRPr="006969C6" w14:paraId="42EF97B3" w14:textId="77777777" w:rsidTr="006969C6">
        <w:trPr>
          <w:cantSplit/>
        </w:trPr>
        <w:tc>
          <w:tcPr>
            <w:tcW w:w="10296" w:type="dxa"/>
            <w:gridSpan w:val="6"/>
          </w:tcPr>
          <w:p w14:paraId="2323505C" w14:textId="7000FC5B" w:rsidR="003D683F" w:rsidRPr="006969C6" w:rsidRDefault="00BF27EE" w:rsidP="003D683F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2</w:t>
            </w:r>
            <w:r w:rsidR="003D683F" w:rsidRPr="006969C6">
              <w:rPr>
                <w:sz w:val="20"/>
              </w:rPr>
              <w:t>.  Is there at least one person responsible for the well-being of livestock at each step of the transportation process?</w:t>
            </w:r>
          </w:p>
          <w:p w14:paraId="6F3E4525" w14:textId="77C525AC" w:rsidR="003D683F" w:rsidRPr="006969C6" w:rsidRDefault="003D683F" w:rsidP="003D683F">
            <w:pPr>
              <w:spacing w:before="60" w:after="60" w:line="240" w:lineRule="auto"/>
              <w:rPr>
                <w:sz w:val="20"/>
              </w:rPr>
            </w:pPr>
            <w:r w:rsidRPr="006969C6">
              <w:rPr>
                <w:sz w:val="20"/>
              </w:rPr>
              <w:tab/>
            </w:r>
            <w:r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 w:rsidR="00BF27E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Pr="006969C6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9C6">
              <w:rPr>
                <w:sz w:val="20"/>
              </w:rPr>
              <w:instrText xml:space="preserve"> FORMCHECKBOX </w:instrText>
            </w:r>
            <w:r w:rsidR="002651A4">
              <w:rPr>
                <w:sz w:val="20"/>
              </w:rPr>
            </w:r>
            <w:r w:rsidR="002651A4">
              <w:rPr>
                <w:sz w:val="20"/>
              </w:rPr>
              <w:fldChar w:fldCharType="separate"/>
            </w:r>
            <w:r w:rsidRPr="006969C6">
              <w:rPr>
                <w:sz w:val="20"/>
              </w:rPr>
              <w:fldChar w:fldCharType="end"/>
            </w:r>
            <w:r w:rsidRPr="006969C6">
              <w:rPr>
                <w:sz w:val="20"/>
              </w:rPr>
              <w:t xml:space="preserve"> YES  </w:t>
            </w:r>
            <w:r w:rsidRPr="006969C6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9C6">
              <w:rPr>
                <w:sz w:val="20"/>
              </w:rPr>
              <w:instrText xml:space="preserve"> FORMCHECKBOX </w:instrText>
            </w:r>
            <w:r w:rsidR="002651A4">
              <w:rPr>
                <w:sz w:val="20"/>
              </w:rPr>
            </w:r>
            <w:r w:rsidR="002651A4">
              <w:rPr>
                <w:sz w:val="20"/>
              </w:rPr>
              <w:fldChar w:fldCharType="separate"/>
            </w:r>
            <w:r w:rsidRPr="006969C6">
              <w:rPr>
                <w:sz w:val="20"/>
              </w:rPr>
              <w:fldChar w:fldCharType="end"/>
            </w:r>
            <w:r w:rsidRPr="006969C6">
              <w:rPr>
                <w:sz w:val="20"/>
              </w:rPr>
              <w:t xml:space="preserve"> NO</w:t>
            </w:r>
          </w:p>
        </w:tc>
      </w:tr>
      <w:tr w:rsidR="00CA406F" w:rsidRPr="006969C6" w14:paraId="7AAC012F" w14:textId="77777777" w:rsidTr="005B0D1A">
        <w:trPr>
          <w:cantSplit/>
          <w:trHeight w:val="1898"/>
        </w:trPr>
        <w:tc>
          <w:tcPr>
            <w:tcW w:w="10296" w:type="dxa"/>
            <w:gridSpan w:val="6"/>
          </w:tcPr>
          <w:p w14:paraId="182A1984" w14:textId="0814274A" w:rsidR="00CA406F" w:rsidRDefault="00BF27EE" w:rsidP="006969C6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3</w:t>
            </w:r>
            <w:r w:rsidR="00E3466F">
              <w:rPr>
                <w:sz w:val="20"/>
              </w:rPr>
              <w:t xml:space="preserve">.  The person who is responsible for overseeing the transport of the organic livestock </w:t>
            </w:r>
            <w:r w:rsidR="00296D41">
              <w:rPr>
                <w:sz w:val="20"/>
              </w:rPr>
              <w:t>must have an emergency plan in place that adequately addresses possible animal welfare problems that might occur during transport</w:t>
            </w:r>
            <w:r w:rsidR="00EF1937">
              <w:rPr>
                <w:sz w:val="20"/>
              </w:rPr>
              <w:t xml:space="preserve">.  Please describe </w:t>
            </w:r>
            <w:r w:rsidR="006D472F">
              <w:rPr>
                <w:sz w:val="20"/>
              </w:rPr>
              <w:t xml:space="preserve">the emergency </w:t>
            </w:r>
            <w:r w:rsidR="00D157DF">
              <w:rPr>
                <w:sz w:val="20"/>
              </w:rPr>
              <w:t>plan</w:t>
            </w:r>
            <w:r w:rsidR="008C4448">
              <w:rPr>
                <w:sz w:val="20"/>
              </w:rPr>
              <w:t xml:space="preserve"> </w:t>
            </w:r>
            <w:r w:rsidR="00D4259C">
              <w:rPr>
                <w:sz w:val="20"/>
              </w:rPr>
              <w:t xml:space="preserve">in place. </w:t>
            </w:r>
          </w:p>
          <w:p w14:paraId="78C6B8C9" w14:textId="27F1C56E" w:rsidR="00D4259C" w:rsidRPr="006969C6" w:rsidRDefault="00D4259C" w:rsidP="006969C6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Pr="006969C6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69C6">
              <w:rPr>
                <w:b/>
                <w:sz w:val="20"/>
              </w:rPr>
              <w:instrText xml:space="preserve"> FORMTEXT </w:instrText>
            </w:r>
            <w:r w:rsidRPr="006969C6">
              <w:rPr>
                <w:b/>
                <w:sz w:val="20"/>
              </w:rPr>
            </w:r>
            <w:r w:rsidRPr="006969C6">
              <w:rPr>
                <w:b/>
                <w:sz w:val="20"/>
              </w:rPr>
              <w:fldChar w:fldCharType="separate"/>
            </w:r>
            <w:r w:rsidRPr="006969C6">
              <w:rPr>
                <w:b/>
                <w:noProof/>
                <w:sz w:val="20"/>
              </w:rPr>
              <w:t> </w:t>
            </w:r>
            <w:r w:rsidRPr="006969C6">
              <w:rPr>
                <w:b/>
                <w:noProof/>
                <w:sz w:val="20"/>
              </w:rPr>
              <w:t> </w:t>
            </w:r>
            <w:r w:rsidRPr="006969C6">
              <w:rPr>
                <w:b/>
                <w:noProof/>
                <w:sz w:val="20"/>
              </w:rPr>
              <w:t> </w:t>
            </w:r>
            <w:r w:rsidRPr="006969C6">
              <w:rPr>
                <w:b/>
                <w:noProof/>
                <w:sz w:val="20"/>
              </w:rPr>
              <w:t> </w:t>
            </w:r>
            <w:r w:rsidRPr="006969C6">
              <w:rPr>
                <w:b/>
                <w:noProof/>
                <w:sz w:val="20"/>
              </w:rPr>
              <w:t> </w:t>
            </w:r>
            <w:r w:rsidRPr="006969C6">
              <w:rPr>
                <w:b/>
                <w:sz w:val="20"/>
              </w:rPr>
              <w:fldChar w:fldCharType="end"/>
            </w:r>
          </w:p>
        </w:tc>
      </w:tr>
      <w:tr w:rsidR="00CD7919" w:rsidRPr="006969C6" w14:paraId="4A6CE2A5" w14:textId="77777777" w:rsidTr="006969C6">
        <w:trPr>
          <w:cantSplit/>
          <w:trHeight w:val="1800"/>
        </w:trPr>
        <w:tc>
          <w:tcPr>
            <w:tcW w:w="10296" w:type="dxa"/>
            <w:gridSpan w:val="6"/>
          </w:tcPr>
          <w:p w14:paraId="00D34070" w14:textId="4A2DD50E" w:rsidR="00CD7919" w:rsidRPr="006969C6" w:rsidRDefault="00BF27EE" w:rsidP="006969C6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4</w:t>
            </w:r>
            <w:r w:rsidR="00D552D0" w:rsidRPr="006969C6">
              <w:rPr>
                <w:sz w:val="20"/>
              </w:rPr>
              <w:t>.  Is an animal identification method in place during transportation to ensure organic animals can be adequately tracked?</w:t>
            </w:r>
          </w:p>
          <w:p w14:paraId="435BC741" w14:textId="77777777" w:rsidR="00D552D0" w:rsidRPr="006969C6" w:rsidRDefault="00A974EF" w:rsidP="006969C6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 w:rsidRPr="006969C6">
              <w:rPr>
                <w:sz w:val="20"/>
              </w:rPr>
              <w:tab/>
            </w:r>
            <w:r w:rsidR="005B0410" w:rsidRPr="006969C6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="00D552D0" w:rsidRPr="006969C6">
              <w:rPr>
                <w:sz w:val="20"/>
              </w:rPr>
              <w:instrText xml:space="preserve"> FORMCHECKBOX </w:instrText>
            </w:r>
            <w:r w:rsidR="002651A4">
              <w:rPr>
                <w:sz w:val="20"/>
              </w:rPr>
            </w:r>
            <w:r w:rsidR="002651A4">
              <w:rPr>
                <w:sz w:val="20"/>
              </w:rPr>
              <w:fldChar w:fldCharType="separate"/>
            </w:r>
            <w:r w:rsidR="005B0410" w:rsidRPr="006969C6">
              <w:rPr>
                <w:sz w:val="20"/>
              </w:rPr>
              <w:fldChar w:fldCharType="end"/>
            </w:r>
            <w:bookmarkEnd w:id="3"/>
            <w:r w:rsidR="00D552D0" w:rsidRPr="006969C6">
              <w:rPr>
                <w:sz w:val="20"/>
              </w:rPr>
              <w:t xml:space="preserve"> </w:t>
            </w:r>
            <w:r w:rsidRPr="006969C6">
              <w:rPr>
                <w:sz w:val="20"/>
              </w:rPr>
              <w:t>YES</w:t>
            </w:r>
            <w:r w:rsidR="00D552D0" w:rsidRPr="006969C6">
              <w:rPr>
                <w:sz w:val="20"/>
              </w:rPr>
              <w:t xml:space="preserve">  </w:t>
            </w:r>
            <w:r w:rsidR="005B0410" w:rsidRPr="006969C6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="00D552D0" w:rsidRPr="006969C6">
              <w:rPr>
                <w:sz w:val="20"/>
              </w:rPr>
              <w:instrText xml:space="preserve"> FORMCHECKBOX </w:instrText>
            </w:r>
            <w:r w:rsidR="002651A4">
              <w:rPr>
                <w:sz w:val="20"/>
              </w:rPr>
            </w:r>
            <w:r w:rsidR="002651A4">
              <w:rPr>
                <w:sz w:val="20"/>
              </w:rPr>
              <w:fldChar w:fldCharType="separate"/>
            </w:r>
            <w:r w:rsidR="005B0410" w:rsidRPr="006969C6">
              <w:rPr>
                <w:sz w:val="20"/>
              </w:rPr>
              <w:fldChar w:fldCharType="end"/>
            </w:r>
            <w:bookmarkEnd w:id="4"/>
            <w:r w:rsidR="00D552D0" w:rsidRPr="006969C6">
              <w:rPr>
                <w:sz w:val="20"/>
              </w:rPr>
              <w:t xml:space="preserve"> </w:t>
            </w:r>
            <w:r w:rsidRPr="006969C6">
              <w:rPr>
                <w:sz w:val="20"/>
              </w:rPr>
              <w:t>NO</w:t>
            </w:r>
          </w:p>
          <w:p w14:paraId="32F7D5CB" w14:textId="77777777" w:rsidR="00D552D0" w:rsidRPr="006969C6" w:rsidRDefault="00D552D0" w:rsidP="006969C6">
            <w:pPr>
              <w:spacing w:before="60" w:after="60" w:line="240" w:lineRule="auto"/>
              <w:ind w:left="360"/>
              <w:rPr>
                <w:sz w:val="20"/>
              </w:rPr>
            </w:pPr>
            <w:r w:rsidRPr="006969C6">
              <w:rPr>
                <w:sz w:val="20"/>
              </w:rPr>
              <w:t xml:space="preserve">If </w:t>
            </w:r>
            <w:r w:rsidR="00A974EF" w:rsidRPr="006969C6">
              <w:rPr>
                <w:b/>
                <w:sz w:val="20"/>
              </w:rPr>
              <w:t>YES</w:t>
            </w:r>
            <w:r w:rsidRPr="006969C6">
              <w:rPr>
                <w:sz w:val="20"/>
              </w:rPr>
              <w:t>, please describe.</w:t>
            </w:r>
          </w:p>
          <w:p w14:paraId="68D18F21" w14:textId="77777777" w:rsidR="00D552D0" w:rsidRPr="006969C6" w:rsidRDefault="005B0410" w:rsidP="006969C6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6969C6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="00D552D0" w:rsidRPr="006969C6">
              <w:rPr>
                <w:b/>
                <w:sz w:val="20"/>
              </w:rPr>
              <w:instrText xml:space="preserve"> FORMTEXT </w:instrText>
            </w:r>
            <w:r w:rsidRPr="006969C6">
              <w:rPr>
                <w:b/>
                <w:sz w:val="20"/>
              </w:rPr>
            </w:r>
            <w:r w:rsidRPr="006969C6">
              <w:rPr>
                <w:b/>
                <w:sz w:val="20"/>
              </w:rPr>
              <w:fldChar w:fldCharType="separate"/>
            </w:r>
            <w:r w:rsidR="00F674C4" w:rsidRPr="006969C6">
              <w:rPr>
                <w:b/>
                <w:noProof/>
                <w:sz w:val="20"/>
              </w:rPr>
              <w:t> </w:t>
            </w:r>
            <w:r w:rsidR="00F674C4" w:rsidRPr="006969C6">
              <w:rPr>
                <w:b/>
                <w:noProof/>
                <w:sz w:val="20"/>
              </w:rPr>
              <w:t> </w:t>
            </w:r>
            <w:r w:rsidR="00F674C4" w:rsidRPr="006969C6">
              <w:rPr>
                <w:b/>
                <w:noProof/>
                <w:sz w:val="20"/>
              </w:rPr>
              <w:t> </w:t>
            </w:r>
            <w:r w:rsidR="00F674C4" w:rsidRPr="006969C6">
              <w:rPr>
                <w:b/>
                <w:noProof/>
                <w:sz w:val="20"/>
              </w:rPr>
              <w:t> </w:t>
            </w:r>
            <w:r w:rsidR="00F674C4" w:rsidRPr="006969C6">
              <w:rPr>
                <w:b/>
                <w:noProof/>
                <w:sz w:val="20"/>
              </w:rPr>
              <w:t> </w:t>
            </w:r>
            <w:r w:rsidRPr="006969C6">
              <w:rPr>
                <w:b/>
                <w:sz w:val="20"/>
              </w:rPr>
              <w:fldChar w:fldCharType="end"/>
            </w:r>
            <w:bookmarkEnd w:id="5"/>
          </w:p>
        </w:tc>
      </w:tr>
      <w:tr w:rsidR="00CD7919" w:rsidRPr="006969C6" w14:paraId="209C56AA" w14:textId="77777777" w:rsidTr="006969C6">
        <w:trPr>
          <w:cantSplit/>
        </w:trPr>
        <w:tc>
          <w:tcPr>
            <w:tcW w:w="10296" w:type="dxa"/>
            <w:gridSpan w:val="6"/>
          </w:tcPr>
          <w:p w14:paraId="4E3F9EDF" w14:textId="252C6F44" w:rsidR="00CD7919" w:rsidRPr="006969C6" w:rsidRDefault="00BF27EE" w:rsidP="006969C6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5</w:t>
            </w:r>
            <w:r w:rsidR="00D552D0" w:rsidRPr="006969C6">
              <w:rPr>
                <w:sz w:val="20"/>
              </w:rPr>
              <w:t>.  Is the loading area and means of transportation free of protrusions that could cause bruising and/or injury?</w:t>
            </w:r>
          </w:p>
          <w:p w14:paraId="79BE9D10" w14:textId="77777777" w:rsidR="00D552D0" w:rsidRPr="006969C6" w:rsidRDefault="00A974EF" w:rsidP="006969C6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 w:rsidRPr="006969C6">
              <w:rPr>
                <w:sz w:val="20"/>
              </w:rPr>
              <w:tab/>
            </w:r>
            <w:r w:rsidR="005B0410" w:rsidRPr="006969C6"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="00D552D0" w:rsidRPr="006969C6">
              <w:rPr>
                <w:sz w:val="20"/>
              </w:rPr>
              <w:instrText xml:space="preserve"> FORMCHECKBOX </w:instrText>
            </w:r>
            <w:r w:rsidR="002651A4">
              <w:rPr>
                <w:sz w:val="20"/>
              </w:rPr>
            </w:r>
            <w:r w:rsidR="002651A4">
              <w:rPr>
                <w:sz w:val="20"/>
              </w:rPr>
              <w:fldChar w:fldCharType="separate"/>
            </w:r>
            <w:r w:rsidR="005B0410" w:rsidRPr="006969C6">
              <w:rPr>
                <w:sz w:val="20"/>
              </w:rPr>
              <w:fldChar w:fldCharType="end"/>
            </w:r>
            <w:bookmarkEnd w:id="6"/>
            <w:r w:rsidR="00D552D0" w:rsidRPr="006969C6">
              <w:rPr>
                <w:sz w:val="20"/>
              </w:rPr>
              <w:t xml:space="preserve"> </w:t>
            </w:r>
            <w:r w:rsidRPr="006969C6">
              <w:rPr>
                <w:sz w:val="20"/>
              </w:rPr>
              <w:t>YES</w:t>
            </w:r>
            <w:r w:rsidR="00D552D0" w:rsidRPr="006969C6">
              <w:rPr>
                <w:sz w:val="20"/>
              </w:rPr>
              <w:t xml:space="preserve">  </w:t>
            </w:r>
            <w:r w:rsidR="005B0410" w:rsidRPr="006969C6"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="00D552D0" w:rsidRPr="006969C6">
              <w:rPr>
                <w:sz w:val="20"/>
              </w:rPr>
              <w:instrText xml:space="preserve"> FORMCHECKBOX </w:instrText>
            </w:r>
            <w:r w:rsidR="002651A4">
              <w:rPr>
                <w:sz w:val="20"/>
              </w:rPr>
            </w:r>
            <w:r w:rsidR="002651A4">
              <w:rPr>
                <w:sz w:val="20"/>
              </w:rPr>
              <w:fldChar w:fldCharType="separate"/>
            </w:r>
            <w:r w:rsidR="005B0410" w:rsidRPr="006969C6">
              <w:rPr>
                <w:sz w:val="20"/>
              </w:rPr>
              <w:fldChar w:fldCharType="end"/>
            </w:r>
            <w:bookmarkEnd w:id="7"/>
            <w:r w:rsidR="00D552D0" w:rsidRPr="006969C6">
              <w:rPr>
                <w:sz w:val="20"/>
              </w:rPr>
              <w:t xml:space="preserve"> </w:t>
            </w:r>
            <w:r w:rsidRPr="006969C6">
              <w:rPr>
                <w:sz w:val="20"/>
              </w:rPr>
              <w:t>NO</w:t>
            </w:r>
          </w:p>
        </w:tc>
      </w:tr>
      <w:tr w:rsidR="00CD7919" w:rsidRPr="006969C6" w14:paraId="573AFC4A" w14:textId="77777777" w:rsidTr="006969C6">
        <w:trPr>
          <w:cantSplit/>
        </w:trPr>
        <w:tc>
          <w:tcPr>
            <w:tcW w:w="10296" w:type="dxa"/>
            <w:gridSpan w:val="6"/>
          </w:tcPr>
          <w:p w14:paraId="28B5884F" w14:textId="29153A3C" w:rsidR="00CD7919" w:rsidRPr="006969C6" w:rsidRDefault="00BF27EE" w:rsidP="006969C6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6</w:t>
            </w:r>
            <w:r w:rsidR="00D552D0" w:rsidRPr="006969C6">
              <w:rPr>
                <w:sz w:val="20"/>
              </w:rPr>
              <w:t>.  Is clean transportation provided?</w:t>
            </w:r>
            <w:r w:rsidR="00A974EF" w:rsidRPr="006969C6">
              <w:rPr>
                <w:sz w:val="20"/>
              </w:rPr>
              <w:tab/>
            </w:r>
            <w:r w:rsidR="005B0410" w:rsidRPr="006969C6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="00D552D0" w:rsidRPr="006969C6">
              <w:rPr>
                <w:sz w:val="20"/>
              </w:rPr>
              <w:instrText xml:space="preserve"> FORMCHECKBOX </w:instrText>
            </w:r>
            <w:r w:rsidR="002651A4">
              <w:rPr>
                <w:sz w:val="20"/>
              </w:rPr>
            </w:r>
            <w:r w:rsidR="002651A4">
              <w:rPr>
                <w:sz w:val="20"/>
              </w:rPr>
              <w:fldChar w:fldCharType="separate"/>
            </w:r>
            <w:r w:rsidR="005B0410" w:rsidRPr="006969C6">
              <w:rPr>
                <w:sz w:val="20"/>
              </w:rPr>
              <w:fldChar w:fldCharType="end"/>
            </w:r>
            <w:bookmarkEnd w:id="8"/>
            <w:r w:rsidR="00D552D0" w:rsidRPr="006969C6">
              <w:rPr>
                <w:sz w:val="20"/>
              </w:rPr>
              <w:t xml:space="preserve"> </w:t>
            </w:r>
            <w:r w:rsidR="00A974EF" w:rsidRPr="006969C6">
              <w:rPr>
                <w:sz w:val="20"/>
              </w:rPr>
              <w:t>YES</w:t>
            </w:r>
            <w:r w:rsidR="00D552D0" w:rsidRPr="006969C6">
              <w:rPr>
                <w:sz w:val="20"/>
              </w:rPr>
              <w:t xml:space="preserve">  </w:t>
            </w:r>
            <w:r w:rsidR="005B0410" w:rsidRPr="006969C6">
              <w:rPr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 w:rsidR="00D552D0" w:rsidRPr="006969C6">
              <w:rPr>
                <w:sz w:val="20"/>
              </w:rPr>
              <w:instrText xml:space="preserve"> FORMCHECKBOX </w:instrText>
            </w:r>
            <w:r w:rsidR="002651A4">
              <w:rPr>
                <w:sz w:val="20"/>
              </w:rPr>
            </w:r>
            <w:r w:rsidR="002651A4">
              <w:rPr>
                <w:sz w:val="20"/>
              </w:rPr>
              <w:fldChar w:fldCharType="separate"/>
            </w:r>
            <w:r w:rsidR="005B0410" w:rsidRPr="006969C6">
              <w:rPr>
                <w:sz w:val="20"/>
              </w:rPr>
              <w:fldChar w:fldCharType="end"/>
            </w:r>
            <w:bookmarkEnd w:id="9"/>
            <w:r w:rsidR="00D552D0" w:rsidRPr="006969C6">
              <w:rPr>
                <w:sz w:val="20"/>
              </w:rPr>
              <w:t xml:space="preserve"> </w:t>
            </w:r>
            <w:r w:rsidR="00A974EF" w:rsidRPr="006969C6">
              <w:rPr>
                <w:sz w:val="20"/>
              </w:rPr>
              <w:t>NO</w:t>
            </w:r>
          </w:p>
        </w:tc>
      </w:tr>
      <w:tr w:rsidR="00B25D8B" w:rsidRPr="006969C6" w14:paraId="46D8B1F6" w14:textId="77777777" w:rsidTr="006969C6">
        <w:trPr>
          <w:cantSplit/>
        </w:trPr>
        <w:tc>
          <w:tcPr>
            <w:tcW w:w="10296" w:type="dxa"/>
            <w:gridSpan w:val="6"/>
          </w:tcPr>
          <w:p w14:paraId="3DAA3C51" w14:textId="2E67E06C" w:rsidR="00B25D8B" w:rsidRPr="006969C6" w:rsidRDefault="00BF27EE" w:rsidP="006969C6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7</w:t>
            </w:r>
            <w:r w:rsidR="0055283C">
              <w:rPr>
                <w:sz w:val="20"/>
              </w:rPr>
              <w:t xml:space="preserve">. Is clean bedding provided on trailer </w:t>
            </w:r>
            <w:r w:rsidR="00FE02A8">
              <w:rPr>
                <w:sz w:val="20"/>
              </w:rPr>
              <w:t>floors during</w:t>
            </w:r>
            <w:r w:rsidR="00E02CF3">
              <w:rPr>
                <w:sz w:val="20"/>
              </w:rPr>
              <w:t xml:space="preserve"> transport and</w:t>
            </w:r>
            <w:r w:rsidR="00FE02A8">
              <w:rPr>
                <w:sz w:val="20"/>
              </w:rPr>
              <w:t xml:space="preserve"> in holding pens prior to slaughter?              </w:t>
            </w:r>
            <w:r w:rsidR="00FE02A8" w:rsidRPr="006969C6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02A8" w:rsidRPr="006969C6">
              <w:rPr>
                <w:sz w:val="20"/>
              </w:rPr>
              <w:instrText xml:space="preserve"> FORMCHECKBOX </w:instrText>
            </w:r>
            <w:r w:rsidR="002651A4">
              <w:rPr>
                <w:sz w:val="20"/>
              </w:rPr>
            </w:r>
            <w:r w:rsidR="002651A4">
              <w:rPr>
                <w:sz w:val="20"/>
              </w:rPr>
              <w:fldChar w:fldCharType="separate"/>
            </w:r>
            <w:r w:rsidR="00FE02A8" w:rsidRPr="006969C6">
              <w:rPr>
                <w:sz w:val="20"/>
              </w:rPr>
              <w:fldChar w:fldCharType="end"/>
            </w:r>
            <w:r w:rsidR="00FE02A8" w:rsidRPr="006969C6">
              <w:rPr>
                <w:sz w:val="20"/>
              </w:rPr>
              <w:t xml:space="preserve"> YES  </w:t>
            </w:r>
            <w:r w:rsidR="00FE02A8" w:rsidRPr="006969C6">
              <w:rPr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02A8" w:rsidRPr="006969C6">
              <w:rPr>
                <w:sz w:val="20"/>
              </w:rPr>
              <w:instrText xml:space="preserve"> FORMCHECKBOX </w:instrText>
            </w:r>
            <w:r w:rsidR="002651A4">
              <w:rPr>
                <w:sz w:val="20"/>
              </w:rPr>
            </w:r>
            <w:r w:rsidR="002651A4">
              <w:rPr>
                <w:sz w:val="20"/>
              </w:rPr>
              <w:fldChar w:fldCharType="separate"/>
            </w:r>
            <w:r w:rsidR="00FE02A8" w:rsidRPr="006969C6">
              <w:rPr>
                <w:sz w:val="20"/>
              </w:rPr>
              <w:fldChar w:fldCharType="end"/>
            </w:r>
            <w:r w:rsidR="00FE02A8" w:rsidRPr="006969C6">
              <w:rPr>
                <w:sz w:val="20"/>
              </w:rPr>
              <w:t xml:space="preserve"> NO</w:t>
            </w:r>
          </w:p>
        </w:tc>
      </w:tr>
      <w:tr w:rsidR="00CD7919" w:rsidRPr="006969C6" w14:paraId="0F9CC273" w14:textId="77777777" w:rsidTr="006969C6">
        <w:trPr>
          <w:cantSplit/>
        </w:trPr>
        <w:tc>
          <w:tcPr>
            <w:tcW w:w="10296" w:type="dxa"/>
            <w:gridSpan w:val="6"/>
          </w:tcPr>
          <w:p w14:paraId="0CED8890" w14:textId="00B0744F" w:rsidR="00CD7919" w:rsidRPr="006969C6" w:rsidRDefault="00BF27EE" w:rsidP="006969C6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8</w:t>
            </w:r>
            <w:r w:rsidR="00D552D0" w:rsidRPr="006969C6">
              <w:rPr>
                <w:sz w:val="20"/>
              </w:rPr>
              <w:t>.  Do the methods of transportation provide adequate ventilation and comfortable headspace so that the animal is able to stand in a natural position?</w:t>
            </w:r>
            <w:r w:rsidR="00A974EF" w:rsidRPr="006969C6">
              <w:rPr>
                <w:sz w:val="20"/>
              </w:rPr>
              <w:tab/>
            </w:r>
            <w:r w:rsidR="005B0410" w:rsidRPr="006969C6">
              <w:rPr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 w:rsidR="00D552D0" w:rsidRPr="006969C6">
              <w:rPr>
                <w:sz w:val="20"/>
              </w:rPr>
              <w:instrText xml:space="preserve"> FORMCHECKBOX </w:instrText>
            </w:r>
            <w:r w:rsidR="002651A4">
              <w:rPr>
                <w:sz w:val="20"/>
              </w:rPr>
            </w:r>
            <w:r w:rsidR="002651A4">
              <w:rPr>
                <w:sz w:val="20"/>
              </w:rPr>
              <w:fldChar w:fldCharType="separate"/>
            </w:r>
            <w:r w:rsidR="005B0410" w:rsidRPr="006969C6">
              <w:rPr>
                <w:sz w:val="20"/>
              </w:rPr>
              <w:fldChar w:fldCharType="end"/>
            </w:r>
            <w:bookmarkEnd w:id="10"/>
            <w:r w:rsidR="00D552D0" w:rsidRPr="006969C6">
              <w:rPr>
                <w:sz w:val="20"/>
              </w:rPr>
              <w:t xml:space="preserve"> </w:t>
            </w:r>
            <w:r w:rsidR="00A974EF" w:rsidRPr="006969C6">
              <w:rPr>
                <w:sz w:val="20"/>
              </w:rPr>
              <w:t>YES</w:t>
            </w:r>
            <w:r w:rsidR="00D552D0" w:rsidRPr="006969C6">
              <w:rPr>
                <w:sz w:val="20"/>
              </w:rPr>
              <w:t xml:space="preserve">  </w:t>
            </w:r>
            <w:r w:rsidR="005B0410" w:rsidRPr="006969C6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 w:rsidR="00D552D0" w:rsidRPr="006969C6">
              <w:rPr>
                <w:sz w:val="20"/>
              </w:rPr>
              <w:instrText xml:space="preserve"> FORMCHECKBOX </w:instrText>
            </w:r>
            <w:r w:rsidR="002651A4">
              <w:rPr>
                <w:sz w:val="20"/>
              </w:rPr>
            </w:r>
            <w:r w:rsidR="002651A4">
              <w:rPr>
                <w:sz w:val="20"/>
              </w:rPr>
              <w:fldChar w:fldCharType="separate"/>
            </w:r>
            <w:r w:rsidR="005B0410" w:rsidRPr="006969C6">
              <w:rPr>
                <w:sz w:val="20"/>
              </w:rPr>
              <w:fldChar w:fldCharType="end"/>
            </w:r>
            <w:bookmarkEnd w:id="11"/>
            <w:r w:rsidR="00D552D0" w:rsidRPr="006969C6">
              <w:rPr>
                <w:sz w:val="20"/>
              </w:rPr>
              <w:t xml:space="preserve"> </w:t>
            </w:r>
            <w:r w:rsidR="00A974EF" w:rsidRPr="006969C6">
              <w:rPr>
                <w:sz w:val="20"/>
              </w:rPr>
              <w:t>NO</w:t>
            </w:r>
          </w:p>
        </w:tc>
      </w:tr>
      <w:tr w:rsidR="00F9590D" w:rsidRPr="006969C6" w14:paraId="0E655E52" w14:textId="77777777" w:rsidTr="006969C6">
        <w:trPr>
          <w:cantSplit/>
        </w:trPr>
        <w:tc>
          <w:tcPr>
            <w:tcW w:w="10296" w:type="dxa"/>
            <w:gridSpan w:val="6"/>
          </w:tcPr>
          <w:p w14:paraId="566C28C8" w14:textId="0C6A9AD9" w:rsidR="00D7114F" w:rsidRPr="006969C6" w:rsidRDefault="00BF27EE" w:rsidP="006969C6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9</w:t>
            </w:r>
            <w:r w:rsidR="00D7114F">
              <w:rPr>
                <w:sz w:val="20"/>
              </w:rPr>
              <w:t xml:space="preserve">. Do the methods of </w:t>
            </w:r>
            <w:r w:rsidR="00D473A2">
              <w:rPr>
                <w:sz w:val="20"/>
              </w:rPr>
              <w:t>transportation</w:t>
            </w:r>
            <w:r w:rsidR="00D7114F">
              <w:rPr>
                <w:sz w:val="20"/>
              </w:rPr>
              <w:t xml:space="preserve"> provide adequate and </w:t>
            </w:r>
            <w:r w:rsidR="005C078D">
              <w:rPr>
                <w:sz w:val="20"/>
              </w:rPr>
              <w:t>seasonal</w:t>
            </w:r>
            <w:r w:rsidR="00D7114F">
              <w:rPr>
                <w:sz w:val="20"/>
              </w:rPr>
              <w:t xml:space="preserve"> appropriate ventilation </w:t>
            </w:r>
            <w:r w:rsidR="009244A7">
              <w:rPr>
                <w:sz w:val="20"/>
              </w:rPr>
              <w:t>for all livestock</w:t>
            </w:r>
            <w:r w:rsidR="00240F08">
              <w:rPr>
                <w:sz w:val="20"/>
              </w:rPr>
              <w:t xml:space="preserve"> to protect against cold and heat stress?                                                                                                                                               </w:t>
            </w:r>
            <w:r w:rsidR="00240F08" w:rsidRPr="006969C6">
              <w:rPr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0F08" w:rsidRPr="006969C6">
              <w:rPr>
                <w:sz w:val="20"/>
              </w:rPr>
              <w:instrText xml:space="preserve"> FORMCHECKBOX </w:instrText>
            </w:r>
            <w:r w:rsidR="002651A4">
              <w:rPr>
                <w:sz w:val="20"/>
              </w:rPr>
            </w:r>
            <w:r w:rsidR="002651A4">
              <w:rPr>
                <w:sz w:val="20"/>
              </w:rPr>
              <w:fldChar w:fldCharType="separate"/>
            </w:r>
            <w:r w:rsidR="00240F08" w:rsidRPr="006969C6">
              <w:rPr>
                <w:sz w:val="20"/>
              </w:rPr>
              <w:fldChar w:fldCharType="end"/>
            </w:r>
            <w:r w:rsidR="00240F08" w:rsidRPr="006969C6">
              <w:rPr>
                <w:sz w:val="20"/>
              </w:rPr>
              <w:t xml:space="preserve"> YES  </w:t>
            </w:r>
            <w:r w:rsidR="00240F08" w:rsidRPr="006969C6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0F08" w:rsidRPr="006969C6">
              <w:rPr>
                <w:sz w:val="20"/>
              </w:rPr>
              <w:instrText xml:space="preserve"> FORMCHECKBOX </w:instrText>
            </w:r>
            <w:r w:rsidR="002651A4">
              <w:rPr>
                <w:sz w:val="20"/>
              </w:rPr>
            </w:r>
            <w:r w:rsidR="002651A4">
              <w:rPr>
                <w:sz w:val="20"/>
              </w:rPr>
              <w:fldChar w:fldCharType="separate"/>
            </w:r>
            <w:r w:rsidR="00240F08" w:rsidRPr="006969C6">
              <w:rPr>
                <w:sz w:val="20"/>
              </w:rPr>
              <w:fldChar w:fldCharType="end"/>
            </w:r>
            <w:r w:rsidR="00240F08" w:rsidRPr="006969C6">
              <w:rPr>
                <w:sz w:val="20"/>
              </w:rPr>
              <w:t xml:space="preserve"> NO</w:t>
            </w:r>
          </w:p>
        </w:tc>
      </w:tr>
      <w:tr w:rsidR="00CD7919" w:rsidRPr="006969C6" w14:paraId="21D5B341" w14:textId="77777777" w:rsidTr="006969C6">
        <w:trPr>
          <w:cantSplit/>
        </w:trPr>
        <w:tc>
          <w:tcPr>
            <w:tcW w:w="10296" w:type="dxa"/>
            <w:gridSpan w:val="6"/>
          </w:tcPr>
          <w:p w14:paraId="0BDC69DB" w14:textId="09CADAEB" w:rsidR="00CD7919" w:rsidRPr="006969C6" w:rsidRDefault="00BF27EE" w:rsidP="006969C6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10</w:t>
            </w:r>
            <w:r w:rsidR="00D552D0" w:rsidRPr="006969C6">
              <w:rPr>
                <w:sz w:val="20"/>
              </w:rPr>
              <w:t>.  Do you use tranquilizers during loading, transport or unloading?</w:t>
            </w:r>
            <w:r w:rsidR="00A974EF" w:rsidRPr="006969C6">
              <w:rPr>
                <w:sz w:val="20"/>
              </w:rPr>
              <w:tab/>
            </w:r>
            <w:r w:rsidR="005B0410" w:rsidRPr="006969C6"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1"/>
            <w:r w:rsidR="00D552D0" w:rsidRPr="006969C6">
              <w:rPr>
                <w:sz w:val="20"/>
              </w:rPr>
              <w:instrText xml:space="preserve"> FORMCHECKBOX </w:instrText>
            </w:r>
            <w:r w:rsidR="002651A4">
              <w:rPr>
                <w:sz w:val="20"/>
              </w:rPr>
            </w:r>
            <w:r w:rsidR="002651A4">
              <w:rPr>
                <w:sz w:val="20"/>
              </w:rPr>
              <w:fldChar w:fldCharType="separate"/>
            </w:r>
            <w:r w:rsidR="005B0410" w:rsidRPr="006969C6">
              <w:rPr>
                <w:sz w:val="20"/>
              </w:rPr>
              <w:fldChar w:fldCharType="end"/>
            </w:r>
            <w:bookmarkEnd w:id="12"/>
            <w:r w:rsidR="00D552D0" w:rsidRPr="006969C6">
              <w:rPr>
                <w:sz w:val="20"/>
              </w:rPr>
              <w:t xml:space="preserve"> </w:t>
            </w:r>
            <w:r w:rsidR="00A974EF" w:rsidRPr="006969C6">
              <w:rPr>
                <w:sz w:val="20"/>
              </w:rPr>
              <w:t>YES</w:t>
            </w:r>
            <w:r w:rsidR="00D552D0" w:rsidRPr="006969C6">
              <w:rPr>
                <w:sz w:val="20"/>
              </w:rPr>
              <w:t xml:space="preserve">  </w:t>
            </w:r>
            <w:r w:rsidR="005B0410" w:rsidRPr="006969C6">
              <w:rPr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2"/>
            <w:r w:rsidR="00D552D0" w:rsidRPr="006969C6">
              <w:rPr>
                <w:sz w:val="20"/>
              </w:rPr>
              <w:instrText xml:space="preserve"> FORMCHECKBOX </w:instrText>
            </w:r>
            <w:r w:rsidR="002651A4">
              <w:rPr>
                <w:sz w:val="20"/>
              </w:rPr>
            </w:r>
            <w:r w:rsidR="002651A4">
              <w:rPr>
                <w:sz w:val="20"/>
              </w:rPr>
              <w:fldChar w:fldCharType="separate"/>
            </w:r>
            <w:r w:rsidR="005B0410" w:rsidRPr="006969C6">
              <w:rPr>
                <w:sz w:val="20"/>
              </w:rPr>
              <w:fldChar w:fldCharType="end"/>
            </w:r>
            <w:bookmarkEnd w:id="13"/>
            <w:r w:rsidR="00D552D0" w:rsidRPr="006969C6">
              <w:rPr>
                <w:sz w:val="20"/>
              </w:rPr>
              <w:t xml:space="preserve"> </w:t>
            </w:r>
            <w:r w:rsidR="00A974EF" w:rsidRPr="006969C6">
              <w:rPr>
                <w:sz w:val="20"/>
              </w:rPr>
              <w:t>NO</w:t>
            </w:r>
          </w:p>
        </w:tc>
      </w:tr>
      <w:tr w:rsidR="00CD7919" w:rsidRPr="006969C6" w14:paraId="13461EB8" w14:textId="77777777" w:rsidTr="006969C6">
        <w:trPr>
          <w:cantSplit/>
          <w:trHeight w:val="1080"/>
        </w:trPr>
        <w:tc>
          <w:tcPr>
            <w:tcW w:w="10296" w:type="dxa"/>
            <w:gridSpan w:val="6"/>
          </w:tcPr>
          <w:p w14:paraId="1E4A7D09" w14:textId="34C45D42" w:rsidR="00CD7919" w:rsidRPr="006969C6" w:rsidRDefault="00D4259C" w:rsidP="006969C6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  <w:r w:rsidR="00BF27EE">
              <w:rPr>
                <w:sz w:val="20"/>
              </w:rPr>
              <w:t>1</w:t>
            </w:r>
            <w:r w:rsidR="00D552D0" w:rsidRPr="006969C6">
              <w:rPr>
                <w:sz w:val="20"/>
              </w:rPr>
              <w:t>.  Please describe the transportation method used for each animal type.</w:t>
            </w:r>
          </w:p>
          <w:p w14:paraId="2AAB937E" w14:textId="77777777" w:rsidR="00D552D0" w:rsidRPr="006969C6" w:rsidRDefault="005B0410" w:rsidP="006969C6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6969C6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4" w:name="Text2"/>
            <w:r w:rsidR="00D552D0" w:rsidRPr="006969C6">
              <w:rPr>
                <w:b/>
                <w:sz w:val="20"/>
              </w:rPr>
              <w:instrText xml:space="preserve"> FORMTEXT </w:instrText>
            </w:r>
            <w:r w:rsidRPr="006969C6">
              <w:rPr>
                <w:b/>
                <w:sz w:val="20"/>
              </w:rPr>
            </w:r>
            <w:r w:rsidRPr="006969C6">
              <w:rPr>
                <w:b/>
                <w:sz w:val="20"/>
              </w:rPr>
              <w:fldChar w:fldCharType="separate"/>
            </w:r>
            <w:r w:rsidR="00F674C4" w:rsidRPr="006969C6">
              <w:rPr>
                <w:b/>
                <w:noProof/>
                <w:sz w:val="20"/>
              </w:rPr>
              <w:t> </w:t>
            </w:r>
            <w:r w:rsidR="00F674C4" w:rsidRPr="006969C6">
              <w:rPr>
                <w:b/>
                <w:noProof/>
                <w:sz w:val="20"/>
              </w:rPr>
              <w:t> </w:t>
            </w:r>
            <w:r w:rsidR="00F674C4" w:rsidRPr="006969C6">
              <w:rPr>
                <w:b/>
                <w:noProof/>
                <w:sz w:val="20"/>
              </w:rPr>
              <w:t> </w:t>
            </w:r>
            <w:r w:rsidR="00F674C4" w:rsidRPr="006969C6">
              <w:rPr>
                <w:b/>
                <w:noProof/>
                <w:sz w:val="20"/>
              </w:rPr>
              <w:t> </w:t>
            </w:r>
            <w:r w:rsidR="00F674C4" w:rsidRPr="006969C6">
              <w:rPr>
                <w:b/>
                <w:noProof/>
                <w:sz w:val="20"/>
              </w:rPr>
              <w:t> </w:t>
            </w:r>
            <w:r w:rsidRPr="006969C6">
              <w:rPr>
                <w:b/>
                <w:sz w:val="20"/>
              </w:rPr>
              <w:fldChar w:fldCharType="end"/>
            </w:r>
            <w:bookmarkEnd w:id="14"/>
          </w:p>
        </w:tc>
      </w:tr>
      <w:tr w:rsidR="00E314F4" w:rsidRPr="006969C6" w14:paraId="22ABEC5E" w14:textId="77777777" w:rsidTr="005B0D1A">
        <w:trPr>
          <w:cantSplit/>
          <w:trHeight w:val="548"/>
        </w:trPr>
        <w:tc>
          <w:tcPr>
            <w:tcW w:w="10296" w:type="dxa"/>
            <w:gridSpan w:val="6"/>
          </w:tcPr>
          <w:p w14:paraId="2DB20D10" w14:textId="6C3A88C3" w:rsidR="00E314F4" w:rsidRPr="006969C6" w:rsidRDefault="00D4259C" w:rsidP="006969C6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  <w:r w:rsidR="00BF27EE">
              <w:rPr>
                <w:sz w:val="20"/>
              </w:rPr>
              <w:t>2</w:t>
            </w:r>
            <w:r w:rsidR="00BB4F50">
              <w:rPr>
                <w:sz w:val="20"/>
              </w:rPr>
              <w:t xml:space="preserve">. Does transport of any animals exceed 8 hours </w:t>
            </w:r>
            <w:r w:rsidR="00D76562">
              <w:rPr>
                <w:sz w:val="20"/>
              </w:rPr>
              <w:t xml:space="preserve">                                                                                                          </w:t>
            </w:r>
            <w:r w:rsidR="00D76562" w:rsidRPr="006969C6"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6562" w:rsidRPr="006969C6">
              <w:rPr>
                <w:sz w:val="20"/>
              </w:rPr>
              <w:instrText xml:space="preserve"> FORMCHECKBOX </w:instrText>
            </w:r>
            <w:r w:rsidR="002651A4">
              <w:rPr>
                <w:sz w:val="20"/>
              </w:rPr>
            </w:r>
            <w:r w:rsidR="002651A4">
              <w:rPr>
                <w:sz w:val="20"/>
              </w:rPr>
              <w:fldChar w:fldCharType="separate"/>
            </w:r>
            <w:r w:rsidR="00D76562" w:rsidRPr="006969C6">
              <w:rPr>
                <w:sz w:val="20"/>
              </w:rPr>
              <w:fldChar w:fldCharType="end"/>
            </w:r>
            <w:r w:rsidR="00D76562" w:rsidRPr="006969C6">
              <w:rPr>
                <w:sz w:val="20"/>
              </w:rPr>
              <w:t xml:space="preserve"> YES  </w:t>
            </w:r>
            <w:r w:rsidR="00D76562" w:rsidRPr="006969C6"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6562" w:rsidRPr="006969C6">
              <w:rPr>
                <w:sz w:val="20"/>
              </w:rPr>
              <w:instrText xml:space="preserve"> FORMCHECKBOX </w:instrText>
            </w:r>
            <w:r w:rsidR="002651A4">
              <w:rPr>
                <w:sz w:val="20"/>
              </w:rPr>
            </w:r>
            <w:r w:rsidR="002651A4">
              <w:rPr>
                <w:sz w:val="20"/>
              </w:rPr>
              <w:fldChar w:fldCharType="separate"/>
            </w:r>
            <w:r w:rsidR="00D76562" w:rsidRPr="006969C6">
              <w:rPr>
                <w:sz w:val="20"/>
              </w:rPr>
              <w:fldChar w:fldCharType="end"/>
            </w:r>
            <w:r w:rsidR="00D76562" w:rsidRPr="006969C6">
              <w:rPr>
                <w:sz w:val="20"/>
              </w:rPr>
              <w:t xml:space="preserve"> NO</w:t>
            </w:r>
          </w:p>
        </w:tc>
      </w:tr>
      <w:tr w:rsidR="009F6B5F" w:rsidRPr="006969C6" w14:paraId="15F7FCB0" w14:textId="77777777" w:rsidTr="00E52A90">
        <w:trPr>
          <w:cantSplit/>
          <w:trHeight w:val="864"/>
        </w:trPr>
        <w:tc>
          <w:tcPr>
            <w:tcW w:w="10296" w:type="dxa"/>
            <w:gridSpan w:val="6"/>
          </w:tcPr>
          <w:p w14:paraId="04153970" w14:textId="6CA84AF4" w:rsidR="009F6B5F" w:rsidRDefault="00D4259C" w:rsidP="009F6B5F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  <w:r w:rsidR="00BF27EE">
              <w:rPr>
                <w:sz w:val="20"/>
              </w:rPr>
              <w:t>3</w:t>
            </w:r>
            <w:r w:rsidR="009F6B5F">
              <w:rPr>
                <w:sz w:val="20"/>
              </w:rPr>
              <w:t xml:space="preserve">. Are animals processed and sold later as cuts of meat?                                                            </w:t>
            </w:r>
            <w:r w:rsidR="009F6B5F" w:rsidRPr="006969C6"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6B5F" w:rsidRPr="006969C6">
              <w:rPr>
                <w:sz w:val="20"/>
              </w:rPr>
              <w:instrText xml:space="preserve"> FORMCHECKBOX </w:instrText>
            </w:r>
            <w:r w:rsidR="002651A4">
              <w:rPr>
                <w:sz w:val="20"/>
              </w:rPr>
            </w:r>
            <w:r w:rsidR="002651A4">
              <w:rPr>
                <w:sz w:val="20"/>
              </w:rPr>
              <w:fldChar w:fldCharType="separate"/>
            </w:r>
            <w:r w:rsidR="009F6B5F" w:rsidRPr="006969C6">
              <w:rPr>
                <w:sz w:val="20"/>
              </w:rPr>
              <w:fldChar w:fldCharType="end"/>
            </w:r>
            <w:r w:rsidR="009F6B5F" w:rsidRPr="006969C6">
              <w:rPr>
                <w:sz w:val="20"/>
              </w:rPr>
              <w:t xml:space="preserve"> YES  </w:t>
            </w:r>
            <w:r w:rsidR="009F6B5F" w:rsidRPr="006969C6">
              <w:rPr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6B5F" w:rsidRPr="006969C6">
              <w:rPr>
                <w:sz w:val="20"/>
              </w:rPr>
              <w:instrText xml:space="preserve"> FORMCHECKBOX </w:instrText>
            </w:r>
            <w:r w:rsidR="002651A4">
              <w:rPr>
                <w:sz w:val="20"/>
              </w:rPr>
            </w:r>
            <w:r w:rsidR="002651A4">
              <w:rPr>
                <w:sz w:val="20"/>
              </w:rPr>
              <w:fldChar w:fldCharType="separate"/>
            </w:r>
            <w:r w:rsidR="009F6B5F" w:rsidRPr="006969C6">
              <w:rPr>
                <w:sz w:val="20"/>
              </w:rPr>
              <w:fldChar w:fldCharType="end"/>
            </w:r>
            <w:r w:rsidR="009F6B5F" w:rsidRPr="006969C6">
              <w:rPr>
                <w:sz w:val="20"/>
              </w:rPr>
              <w:t xml:space="preserve"> NO</w:t>
            </w:r>
            <w:r w:rsidR="009F6B5F">
              <w:rPr>
                <w:sz w:val="20"/>
              </w:rPr>
              <w:t>, they are sold live</w:t>
            </w:r>
          </w:p>
          <w:p w14:paraId="3D4920D4" w14:textId="77777777" w:rsidR="009F6B5F" w:rsidRDefault="009F6B5F" w:rsidP="009F6B5F">
            <w:pPr>
              <w:spacing w:before="60" w:after="60" w:line="240" w:lineRule="auto"/>
              <w:ind w:left="360"/>
              <w:rPr>
                <w:sz w:val="20"/>
              </w:rPr>
            </w:pPr>
            <w:r w:rsidRPr="006969C6">
              <w:rPr>
                <w:sz w:val="20"/>
              </w:rPr>
              <w:t xml:space="preserve">If </w:t>
            </w:r>
            <w:r w:rsidRPr="006969C6">
              <w:rPr>
                <w:b/>
                <w:sz w:val="20"/>
              </w:rPr>
              <w:t>YES</w:t>
            </w:r>
            <w:r w:rsidRPr="006969C6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is meat labeled as certified organic?                                                                    </w:t>
            </w:r>
            <w:r w:rsidRPr="006969C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   </w:t>
            </w:r>
            <w:r w:rsidRPr="006969C6"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9C6">
              <w:rPr>
                <w:sz w:val="20"/>
              </w:rPr>
              <w:instrText xml:space="preserve"> FORMCHECKBOX </w:instrText>
            </w:r>
            <w:r w:rsidR="002651A4">
              <w:rPr>
                <w:sz w:val="20"/>
              </w:rPr>
            </w:r>
            <w:r w:rsidR="002651A4">
              <w:rPr>
                <w:sz w:val="20"/>
              </w:rPr>
              <w:fldChar w:fldCharType="separate"/>
            </w:r>
            <w:r w:rsidRPr="006969C6">
              <w:rPr>
                <w:sz w:val="20"/>
              </w:rPr>
              <w:fldChar w:fldCharType="end"/>
            </w:r>
            <w:r w:rsidRPr="006969C6">
              <w:rPr>
                <w:sz w:val="20"/>
              </w:rPr>
              <w:t xml:space="preserve"> YES  </w:t>
            </w:r>
            <w:r w:rsidRPr="006969C6">
              <w:rPr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9C6">
              <w:rPr>
                <w:sz w:val="20"/>
              </w:rPr>
              <w:instrText xml:space="preserve"> FORMCHECKBOX </w:instrText>
            </w:r>
            <w:r w:rsidR="002651A4">
              <w:rPr>
                <w:sz w:val="20"/>
              </w:rPr>
            </w:r>
            <w:r w:rsidR="002651A4">
              <w:rPr>
                <w:sz w:val="20"/>
              </w:rPr>
              <w:fldChar w:fldCharType="separate"/>
            </w:r>
            <w:r w:rsidRPr="006969C6">
              <w:rPr>
                <w:sz w:val="20"/>
              </w:rPr>
              <w:fldChar w:fldCharType="end"/>
            </w:r>
            <w:r w:rsidRPr="006969C6">
              <w:rPr>
                <w:sz w:val="20"/>
              </w:rPr>
              <w:t xml:space="preserve"> NO</w:t>
            </w:r>
          </w:p>
          <w:p w14:paraId="397D4620" w14:textId="77777777" w:rsidR="009F6B5F" w:rsidRPr="006969C6" w:rsidRDefault="009F6B5F" w:rsidP="00E52A90">
            <w:pPr>
              <w:spacing w:before="60" w:after="60" w:line="240" w:lineRule="auto"/>
              <w:ind w:left="360"/>
              <w:rPr>
                <w:sz w:val="20"/>
              </w:rPr>
            </w:pPr>
            <w:r w:rsidRPr="006969C6">
              <w:rPr>
                <w:sz w:val="20"/>
              </w:rPr>
              <w:t xml:space="preserve">If </w:t>
            </w:r>
            <w:r w:rsidRPr="006969C6">
              <w:rPr>
                <w:b/>
                <w:sz w:val="20"/>
              </w:rPr>
              <w:t>YES</w:t>
            </w:r>
            <w:r w:rsidRPr="006969C6">
              <w:rPr>
                <w:sz w:val="20"/>
              </w:rPr>
              <w:t xml:space="preserve">, please </w:t>
            </w:r>
            <w:r>
              <w:rPr>
                <w:sz w:val="20"/>
              </w:rPr>
              <w:t xml:space="preserve">attach </w:t>
            </w:r>
            <w:r w:rsidR="00ED512E">
              <w:rPr>
                <w:sz w:val="20"/>
              </w:rPr>
              <w:t>copies of labels used and the</w:t>
            </w:r>
            <w:r>
              <w:rPr>
                <w:sz w:val="20"/>
              </w:rPr>
              <w:t xml:space="preserve"> organic certificate for the slaughter facility.</w:t>
            </w:r>
          </w:p>
        </w:tc>
      </w:tr>
      <w:tr w:rsidR="00CD7919" w:rsidRPr="006969C6" w14:paraId="47B05749" w14:textId="77777777" w:rsidTr="006969C6">
        <w:trPr>
          <w:cantSplit/>
          <w:trHeight w:val="1440"/>
        </w:trPr>
        <w:tc>
          <w:tcPr>
            <w:tcW w:w="10296" w:type="dxa"/>
            <w:gridSpan w:val="6"/>
          </w:tcPr>
          <w:p w14:paraId="65A5B537" w14:textId="61C7668A" w:rsidR="00CD7919" w:rsidRPr="006969C6" w:rsidRDefault="00D4259C" w:rsidP="006969C6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  <w:r w:rsidR="00BF27EE">
              <w:rPr>
                <w:sz w:val="20"/>
              </w:rPr>
              <w:t>4</w:t>
            </w:r>
            <w:r>
              <w:rPr>
                <w:sz w:val="20"/>
              </w:rPr>
              <w:t xml:space="preserve">. </w:t>
            </w:r>
            <w:r w:rsidR="00D552D0" w:rsidRPr="006969C6">
              <w:rPr>
                <w:sz w:val="20"/>
              </w:rPr>
              <w:t xml:space="preserve">  Please describe how you document the amount of processed meat products that are a result of the slaughter of your organic animals. If a lot number is used, please explain the numbering system.</w:t>
            </w:r>
            <w:r w:rsidR="00043CAD">
              <w:rPr>
                <w:sz w:val="20"/>
              </w:rPr>
              <w:t xml:space="preserve">                       </w:t>
            </w:r>
            <w:r w:rsidR="00043CAD" w:rsidRPr="006969C6">
              <w:rPr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CAD" w:rsidRPr="006969C6">
              <w:rPr>
                <w:sz w:val="20"/>
              </w:rPr>
              <w:instrText xml:space="preserve"> FORMCHECKBOX </w:instrText>
            </w:r>
            <w:r w:rsidR="002651A4">
              <w:rPr>
                <w:sz w:val="20"/>
              </w:rPr>
            </w:r>
            <w:r w:rsidR="002651A4">
              <w:rPr>
                <w:sz w:val="20"/>
              </w:rPr>
              <w:fldChar w:fldCharType="separate"/>
            </w:r>
            <w:r w:rsidR="00043CAD" w:rsidRPr="006969C6">
              <w:rPr>
                <w:sz w:val="20"/>
              </w:rPr>
              <w:fldChar w:fldCharType="end"/>
            </w:r>
            <w:r w:rsidR="00043CAD" w:rsidRPr="006969C6">
              <w:rPr>
                <w:sz w:val="20"/>
              </w:rPr>
              <w:t xml:space="preserve"> N</w:t>
            </w:r>
            <w:r w:rsidR="00043CAD">
              <w:rPr>
                <w:sz w:val="20"/>
              </w:rPr>
              <w:t>/A, they are sold live</w:t>
            </w:r>
          </w:p>
          <w:p w14:paraId="2125F18C" w14:textId="77777777" w:rsidR="00D552D0" w:rsidRPr="006969C6" w:rsidRDefault="005B0410" w:rsidP="006969C6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6969C6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5" w:name="Text3"/>
            <w:r w:rsidR="00D552D0" w:rsidRPr="006969C6">
              <w:rPr>
                <w:b/>
                <w:sz w:val="20"/>
              </w:rPr>
              <w:instrText xml:space="preserve"> FORMTEXT </w:instrText>
            </w:r>
            <w:r w:rsidRPr="006969C6">
              <w:rPr>
                <w:b/>
                <w:sz w:val="20"/>
              </w:rPr>
            </w:r>
            <w:r w:rsidRPr="006969C6">
              <w:rPr>
                <w:b/>
                <w:sz w:val="20"/>
              </w:rPr>
              <w:fldChar w:fldCharType="separate"/>
            </w:r>
            <w:r w:rsidR="00F674C4" w:rsidRPr="006969C6">
              <w:rPr>
                <w:b/>
                <w:noProof/>
                <w:sz w:val="20"/>
              </w:rPr>
              <w:t> </w:t>
            </w:r>
            <w:r w:rsidR="00F674C4" w:rsidRPr="006969C6">
              <w:rPr>
                <w:b/>
                <w:noProof/>
                <w:sz w:val="20"/>
              </w:rPr>
              <w:t> </w:t>
            </w:r>
            <w:r w:rsidR="00F674C4" w:rsidRPr="006969C6">
              <w:rPr>
                <w:b/>
                <w:noProof/>
                <w:sz w:val="20"/>
              </w:rPr>
              <w:t> </w:t>
            </w:r>
            <w:r w:rsidR="00F674C4" w:rsidRPr="006969C6">
              <w:rPr>
                <w:b/>
                <w:noProof/>
                <w:sz w:val="20"/>
              </w:rPr>
              <w:t> </w:t>
            </w:r>
            <w:r w:rsidR="00F674C4" w:rsidRPr="006969C6">
              <w:rPr>
                <w:b/>
                <w:noProof/>
                <w:sz w:val="20"/>
              </w:rPr>
              <w:t> </w:t>
            </w:r>
            <w:r w:rsidRPr="006969C6">
              <w:rPr>
                <w:b/>
                <w:sz w:val="20"/>
              </w:rPr>
              <w:fldChar w:fldCharType="end"/>
            </w:r>
            <w:bookmarkEnd w:id="15"/>
          </w:p>
        </w:tc>
      </w:tr>
      <w:tr w:rsidR="00D552D0" w:rsidRPr="006969C6" w14:paraId="290C6FEA" w14:textId="77777777" w:rsidTr="006969C6">
        <w:trPr>
          <w:cantSplit/>
          <w:trHeight w:val="1080"/>
        </w:trPr>
        <w:tc>
          <w:tcPr>
            <w:tcW w:w="10296" w:type="dxa"/>
            <w:gridSpan w:val="6"/>
          </w:tcPr>
          <w:p w14:paraId="531153AD" w14:textId="0AFE8CD1" w:rsidR="00D552D0" w:rsidRPr="006969C6" w:rsidRDefault="001D05B4" w:rsidP="006969C6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  <w:r w:rsidR="00BF27EE">
              <w:rPr>
                <w:sz w:val="20"/>
              </w:rPr>
              <w:t>5</w:t>
            </w:r>
            <w:r w:rsidR="00D552D0" w:rsidRPr="006969C6">
              <w:rPr>
                <w:sz w:val="20"/>
              </w:rPr>
              <w:t>.  What records are maintained for transportation and slaughter?</w:t>
            </w:r>
          </w:p>
          <w:p w14:paraId="5AC3EA9D" w14:textId="77777777" w:rsidR="00D552D0" w:rsidRPr="006969C6" w:rsidRDefault="005B0410" w:rsidP="006969C6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6969C6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6" w:name="Text4"/>
            <w:r w:rsidR="00D552D0" w:rsidRPr="006969C6">
              <w:rPr>
                <w:b/>
                <w:sz w:val="20"/>
              </w:rPr>
              <w:instrText xml:space="preserve"> FORMTEXT </w:instrText>
            </w:r>
            <w:r w:rsidRPr="006969C6">
              <w:rPr>
                <w:b/>
                <w:sz w:val="20"/>
              </w:rPr>
            </w:r>
            <w:r w:rsidRPr="006969C6">
              <w:rPr>
                <w:b/>
                <w:sz w:val="20"/>
              </w:rPr>
              <w:fldChar w:fldCharType="separate"/>
            </w:r>
            <w:r w:rsidR="00F674C4" w:rsidRPr="006969C6">
              <w:rPr>
                <w:b/>
                <w:noProof/>
                <w:sz w:val="20"/>
              </w:rPr>
              <w:t> </w:t>
            </w:r>
            <w:r w:rsidR="00F674C4" w:rsidRPr="006969C6">
              <w:rPr>
                <w:b/>
                <w:noProof/>
                <w:sz w:val="20"/>
              </w:rPr>
              <w:t> </w:t>
            </w:r>
            <w:r w:rsidR="00F674C4" w:rsidRPr="006969C6">
              <w:rPr>
                <w:b/>
                <w:noProof/>
                <w:sz w:val="20"/>
              </w:rPr>
              <w:t> </w:t>
            </w:r>
            <w:r w:rsidR="00F674C4" w:rsidRPr="006969C6">
              <w:rPr>
                <w:b/>
                <w:noProof/>
                <w:sz w:val="20"/>
              </w:rPr>
              <w:t> </w:t>
            </w:r>
            <w:r w:rsidR="00F674C4" w:rsidRPr="006969C6">
              <w:rPr>
                <w:b/>
                <w:noProof/>
                <w:sz w:val="20"/>
              </w:rPr>
              <w:t> </w:t>
            </w:r>
            <w:r w:rsidRPr="006969C6">
              <w:rPr>
                <w:b/>
                <w:sz w:val="20"/>
              </w:rPr>
              <w:fldChar w:fldCharType="end"/>
            </w:r>
            <w:bookmarkEnd w:id="16"/>
          </w:p>
        </w:tc>
      </w:tr>
      <w:tr w:rsidR="00F87402" w:rsidRPr="006969C6" w14:paraId="76B9D20C" w14:textId="77777777" w:rsidTr="006969C6">
        <w:trPr>
          <w:cantSplit/>
          <w:trHeight w:val="1080"/>
        </w:trPr>
        <w:tc>
          <w:tcPr>
            <w:tcW w:w="10296" w:type="dxa"/>
            <w:gridSpan w:val="6"/>
          </w:tcPr>
          <w:p w14:paraId="43AA48DB" w14:textId="626CDC74" w:rsidR="00F87402" w:rsidRDefault="006560FD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  <w:r w:rsidR="00BF27EE">
              <w:rPr>
                <w:sz w:val="20"/>
              </w:rPr>
              <w:t>6</w:t>
            </w:r>
            <w:r>
              <w:rPr>
                <w:sz w:val="20"/>
              </w:rPr>
              <w:t xml:space="preserve">. Are organic animals sold through auctions or brokers?                                                                                            </w:t>
            </w:r>
            <w:r w:rsidRPr="006969C6"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9C6">
              <w:rPr>
                <w:sz w:val="20"/>
              </w:rPr>
              <w:instrText xml:space="preserve"> FORMCHECKBOX </w:instrText>
            </w:r>
            <w:r w:rsidR="002651A4">
              <w:rPr>
                <w:sz w:val="20"/>
              </w:rPr>
            </w:r>
            <w:r w:rsidR="002651A4">
              <w:rPr>
                <w:sz w:val="20"/>
              </w:rPr>
              <w:fldChar w:fldCharType="separate"/>
            </w:r>
            <w:r w:rsidRPr="006969C6">
              <w:rPr>
                <w:sz w:val="20"/>
              </w:rPr>
              <w:fldChar w:fldCharType="end"/>
            </w:r>
            <w:r w:rsidRPr="006969C6">
              <w:rPr>
                <w:sz w:val="20"/>
              </w:rPr>
              <w:t xml:space="preserve"> YES  </w:t>
            </w:r>
            <w:r w:rsidRPr="006969C6"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9C6">
              <w:rPr>
                <w:sz w:val="20"/>
              </w:rPr>
              <w:instrText xml:space="preserve"> FORMCHECKBOX </w:instrText>
            </w:r>
            <w:r w:rsidR="002651A4">
              <w:rPr>
                <w:sz w:val="20"/>
              </w:rPr>
            </w:r>
            <w:r w:rsidR="002651A4">
              <w:rPr>
                <w:sz w:val="20"/>
              </w:rPr>
              <w:fldChar w:fldCharType="separate"/>
            </w:r>
            <w:r w:rsidRPr="006969C6">
              <w:rPr>
                <w:sz w:val="20"/>
              </w:rPr>
              <w:fldChar w:fldCharType="end"/>
            </w:r>
            <w:r w:rsidRPr="006969C6">
              <w:rPr>
                <w:sz w:val="20"/>
              </w:rPr>
              <w:t xml:space="preserve"> NO</w:t>
            </w:r>
          </w:p>
        </w:tc>
      </w:tr>
      <w:tr w:rsidR="00CB4944" w:rsidRPr="006969C6" w14:paraId="6B65F68E" w14:textId="77777777" w:rsidTr="005B0D1A">
        <w:trPr>
          <w:cantSplit/>
          <w:trHeight w:val="1700"/>
        </w:trPr>
        <w:tc>
          <w:tcPr>
            <w:tcW w:w="10296" w:type="dxa"/>
            <w:gridSpan w:val="6"/>
          </w:tcPr>
          <w:p w14:paraId="43C80A2E" w14:textId="055246A1" w:rsidR="00F16EFD" w:rsidRDefault="00CB4944" w:rsidP="006969C6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  <w:r w:rsidR="00BF27EE">
              <w:rPr>
                <w:sz w:val="20"/>
              </w:rPr>
              <w:t>7</w:t>
            </w:r>
            <w:r>
              <w:rPr>
                <w:sz w:val="20"/>
              </w:rPr>
              <w:t xml:space="preserve">. </w:t>
            </w:r>
            <w:r w:rsidR="00AD206A">
              <w:rPr>
                <w:sz w:val="20"/>
              </w:rPr>
              <w:t>If organic animals are sold through auctions or brokers, is there any treatment or</w:t>
            </w:r>
            <w:r w:rsidR="008D0F87">
              <w:rPr>
                <w:sz w:val="20"/>
              </w:rPr>
              <w:t xml:space="preserve">    </w:t>
            </w:r>
            <w:r w:rsidR="008B6CBF">
              <w:rPr>
                <w:sz w:val="20"/>
              </w:rPr>
              <w:t xml:space="preserve">                                       </w:t>
            </w:r>
            <w:r w:rsidR="008D0F87">
              <w:rPr>
                <w:sz w:val="20"/>
              </w:rPr>
              <w:t xml:space="preserve"> </w:t>
            </w:r>
            <w:r w:rsidR="008D0F87" w:rsidRPr="006969C6"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0F87" w:rsidRPr="006969C6">
              <w:rPr>
                <w:sz w:val="20"/>
              </w:rPr>
              <w:instrText xml:space="preserve"> FORMCHECKBOX </w:instrText>
            </w:r>
            <w:r w:rsidR="002651A4">
              <w:rPr>
                <w:sz w:val="20"/>
              </w:rPr>
            </w:r>
            <w:r w:rsidR="002651A4">
              <w:rPr>
                <w:sz w:val="20"/>
              </w:rPr>
              <w:fldChar w:fldCharType="separate"/>
            </w:r>
            <w:r w:rsidR="008D0F87" w:rsidRPr="006969C6">
              <w:rPr>
                <w:sz w:val="20"/>
              </w:rPr>
              <w:fldChar w:fldCharType="end"/>
            </w:r>
            <w:r w:rsidR="008D0F87" w:rsidRPr="006969C6">
              <w:rPr>
                <w:sz w:val="20"/>
              </w:rPr>
              <w:t xml:space="preserve"> YES  </w:t>
            </w:r>
            <w:r w:rsidR="008D0F87" w:rsidRPr="006969C6"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0F87" w:rsidRPr="006969C6">
              <w:rPr>
                <w:sz w:val="20"/>
              </w:rPr>
              <w:instrText xml:space="preserve"> FORMCHECKBOX </w:instrText>
            </w:r>
            <w:r w:rsidR="002651A4">
              <w:rPr>
                <w:sz w:val="20"/>
              </w:rPr>
            </w:r>
            <w:r w:rsidR="002651A4">
              <w:rPr>
                <w:sz w:val="20"/>
              </w:rPr>
              <w:fldChar w:fldCharType="separate"/>
            </w:r>
            <w:r w:rsidR="008D0F87" w:rsidRPr="006969C6">
              <w:rPr>
                <w:sz w:val="20"/>
              </w:rPr>
              <w:fldChar w:fldCharType="end"/>
            </w:r>
            <w:r w:rsidR="008D0F87" w:rsidRPr="006969C6">
              <w:rPr>
                <w:sz w:val="20"/>
              </w:rPr>
              <w:t xml:space="preserve"> NO</w:t>
            </w:r>
          </w:p>
          <w:p w14:paraId="41A62D7A" w14:textId="77777777" w:rsidR="00CB4944" w:rsidRDefault="00AD206A" w:rsidP="006969C6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 xml:space="preserve">physical alteration performed on the organic </w:t>
            </w:r>
            <w:r w:rsidR="008D0F87">
              <w:rPr>
                <w:sz w:val="20"/>
              </w:rPr>
              <w:t xml:space="preserve">animals at the auction yard? </w:t>
            </w:r>
          </w:p>
          <w:p w14:paraId="32B91F85" w14:textId="77777777" w:rsidR="008B6CBF" w:rsidRDefault="008B6CBF" w:rsidP="006969C6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 xml:space="preserve">      If YES, please describ</w:t>
            </w:r>
            <w:r w:rsidR="00FC2C42">
              <w:rPr>
                <w:sz w:val="20"/>
              </w:rPr>
              <w:t xml:space="preserve">e: </w:t>
            </w:r>
          </w:p>
          <w:p w14:paraId="75A238B2" w14:textId="575F7770" w:rsidR="00FC2C42" w:rsidRDefault="00FC2C42" w:rsidP="006969C6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  <w:r w:rsidRPr="006969C6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69C6">
              <w:rPr>
                <w:b/>
                <w:sz w:val="20"/>
              </w:rPr>
              <w:instrText xml:space="preserve"> FORMTEXT </w:instrText>
            </w:r>
            <w:r w:rsidRPr="006969C6">
              <w:rPr>
                <w:b/>
                <w:sz w:val="20"/>
              </w:rPr>
            </w:r>
            <w:r w:rsidRPr="006969C6">
              <w:rPr>
                <w:b/>
                <w:sz w:val="20"/>
              </w:rPr>
              <w:fldChar w:fldCharType="separate"/>
            </w:r>
            <w:r w:rsidRPr="006969C6">
              <w:rPr>
                <w:b/>
                <w:noProof/>
                <w:sz w:val="20"/>
              </w:rPr>
              <w:t> </w:t>
            </w:r>
            <w:r w:rsidRPr="006969C6">
              <w:rPr>
                <w:b/>
                <w:noProof/>
                <w:sz w:val="20"/>
              </w:rPr>
              <w:t> </w:t>
            </w:r>
            <w:r w:rsidRPr="006969C6">
              <w:rPr>
                <w:b/>
                <w:noProof/>
                <w:sz w:val="20"/>
              </w:rPr>
              <w:t> </w:t>
            </w:r>
            <w:r w:rsidRPr="006969C6">
              <w:rPr>
                <w:b/>
                <w:noProof/>
                <w:sz w:val="20"/>
              </w:rPr>
              <w:t> </w:t>
            </w:r>
            <w:r w:rsidRPr="006969C6">
              <w:rPr>
                <w:b/>
                <w:noProof/>
                <w:sz w:val="20"/>
              </w:rPr>
              <w:t> </w:t>
            </w:r>
            <w:r w:rsidRPr="006969C6">
              <w:rPr>
                <w:b/>
                <w:sz w:val="20"/>
              </w:rPr>
              <w:fldChar w:fldCharType="end"/>
            </w:r>
          </w:p>
        </w:tc>
      </w:tr>
      <w:tr w:rsidR="00CB4944" w:rsidRPr="006969C6" w14:paraId="4461FB6E" w14:textId="77777777" w:rsidTr="006969C6">
        <w:trPr>
          <w:cantSplit/>
          <w:trHeight w:val="1080"/>
        </w:trPr>
        <w:tc>
          <w:tcPr>
            <w:tcW w:w="10296" w:type="dxa"/>
            <w:gridSpan w:val="6"/>
          </w:tcPr>
          <w:p w14:paraId="3E8D4ABA" w14:textId="406C44F6" w:rsidR="00FC52B7" w:rsidRDefault="007E7053" w:rsidP="002549E7">
            <w:pPr>
              <w:spacing w:before="60" w:after="60" w:line="240" w:lineRule="auto"/>
              <w:rPr>
                <w:sz w:val="18"/>
                <w:szCs w:val="20"/>
              </w:rPr>
            </w:pPr>
            <w:r>
              <w:rPr>
                <w:sz w:val="20"/>
              </w:rPr>
              <w:t>1</w:t>
            </w:r>
            <w:r w:rsidR="00BF27EE">
              <w:rPr>
                <w:sz w:val="20"/>
              </w:rPr>
              <w:t>8</w:t>
            </w:r>
            <w:r>
              <w:rPr>
                <w:sz w:val="20"/>
              </w:rPr>
              <w:t xml:space="preserve">. </w:t>
            </w:r>
            <w:r w:rsidR="008B5C44">
              <w:rPr>
                <w:sz w:val="20"/>
              </w:rPr>
              <w:t xml:space="preserve">If organic animals are sold through </w:t>
            </w:r>
            <w:r w:rsidR="00244C4C">
              <w:rPr>
                <w:sz w:val="20"/>
              </w:rPr>
              <w:t>auction</w:t>
            </w:r>
            <w:r w:rsidR="008B5C44">
              <w:rPr>
                <w:sz w:val="20"/>
              </w:rPr>
              <w:t xml:space="preserve"> </w:t>
            </w:r>
            <w:r w:rsidR="00244C4C">
              <w:rPr>
                <w:sz w:val="20"/>
              </w:rPr>
              <w:t>yards and/</w:t>
            </w:r>
            <w:r w:rsidR="008B5C44">
              <w:rPr>
                <w:sz w:val="20"/>
              </w:rPr>
              <w:t xml:space="preserve">or brokers, please </w:t>
            </w:r>
            <w:r w:rsidR="006A1E4D">
              <w:rPr>
                <w:sz w:val="20"/>
              </w:rPr>
              <w:t xml:space="preserve">          </w:t>
            </w:r>
            <w:r w:rsidR="006A1E4D" w:rsidRPr="006969C6"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1E4D" w:rsidRPr="006969C6">
              <w:rPr>
                <w:sz w:val="20"/>
              </w:rPr>
              <w:instrText xml:space="preserve"> FORMCHECKBOX </w:instrText>
            </w:r>
            <w:r w:rsidR="002651A4">
              <w:rPr>
                <w:sz w:val="20"/>
              </w:rPr>
            </w:r>
            <w:r w:rsidR="002651A4">
              <w:rPr>
                <w:sz w:val="20"/>
              </w:rPr>
              <w:fldChar w:fldCharType="separate"/>
            </w:r>
            <w:r w:rsidR="006A1E4D" w:rsidRPr="006969C6">
              <w:rPr>
                <w:sz w:val="20"/>
              </w:rPr>
              <w:fldChar w:fldCharType="end"/>
            </w:r>
            <w:r w:rsidR="006A1E4D" w:rsidRPr="006969C6">
              <w:rPr>
                <w:sz w:val="20"/>
              </w:rPr>
              <w:t xml:space="preserve"> </w:t>
            </w:r>
            <w:r w:rsidR="006A1E4D" w:rsidRPr="005B0D1A">
              <w:rPr>
                <w:sz w:val="18"/>
                <w:szCs w:val="20"/>
              </w:rPr>
              <w:t>Attached</w:t>
            </w:r>
            <w:r w:rsidR="006A1E4D" w:rsidRPr="006969C6">
              <w:rPr>
                <w:sz w:val="20"/>
              </w:rPr>
              <w:t xml:space="preserve"> </w:t>
            </w:r>
            <w:r w:rsidR="006A1E4D" w:rsidRPr="006969C6"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1E4D" w:rsidRPr="006969C6">
              <w:rPr>
                <w:sz w:val="20"/>
              </w:rPr>
              <w:instrText xml:space="preserve"> FORMCHECKBOX </w:instrText>
            </w:r>
            <w:r w:rsidR="002651A4">
              <w:rPr>
                <w:sz w:val="20"/>
              </w:rPr>
            </w:r>
            <w:r w:rsidR="002651A4">
              <w:rPr>
                <w:sz w:val="20"/>
              </w:rPr>
              <w:fldChar w:fldCharType="separate"/>
            </w:r>
            <w:r w:rsidR="006A1E4D" w:rsidRPr="006969C6">
              <w:rPr>
                <w:sz w:val="20"/>
              </w:rPr>
              <w:fldChar w:fldCharType="end"/>
            </w:r>
            <w:r w:rsidR="006A1E4D" w:rsidRPr="006969C6">
              <w:rPr>
                <w:sz w:val="20"/>
              </w:rPr>
              <w:t xml:space="preserve"> </w:t>
            </w:r>
            <w:r w:rsidR="006A1E4D" w:rsidRPr="005B0D1A">
              <w:rPr>
                <w:sz w:val="18"/>
                <w:szCs w:val="20"/>
              </w:rPr>
              <w:t>N/A-</w:t>
            </w:r>
            <w:r w:rsidR="002549E7" w:rsidRPr="005B0D1A">
              <w:rPr>
                <w:sz w:val="18"/>
                <w:szCs w:val="20"/>
              </w:rPr>
              <w:t xml:space="preserve">Auction/Broker </w:t>
            </w:r>
            <w:r w:rsidR="00FC52B7">
              <w:rPr>
                <w:sz w:val="18"/>
                <w:szCs w:val="20"/>
              </w:rPr>
              <w:t>not used</w:t>
            </w:r>
          </w:p>
          <w:p w14:paraId="79DA9297" w14:textId="77777777" w:rsidR="00CB4944" w:rsidRDefault="008B5C44" w:rsidP="002549E7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provi</w:t>
            </w:r>
            <w:r w:rsidR="00995385">
              <w:rPr>
                <w:sz w:val="20"/>
              </w:rPr>
              <w:t>de</w:t>
            </w:r>
            <w:r>
              <w:rPr>
                <w:sz w:val="20"/>
              </w:rPr>
              <w:t xml:space="preserve"> copies of the organic certificates for </w:t>
            </w:r>
            <w:r w:rsidR="00995385">
              <w:rPr>
                <w:sz w:val="20"/>
              </w:rPr>
              <w:t>the auction yards and/or brokers</w:t>
            </w:r>
            <w:r w:rsidR="00FC52B7">
              <w:rPr>
                <w:sz w:val="20"/>
              </w:rPr>
              <w:t xml:space="preserve">. </w:t>
            </w:r>
          </w:p>
          <w:p w14:paraId="3292CA27" w14:textId="55C07FF5" w:rsidR="00CA4807" w:rsidRPr="005B0D1A" w:rsidRDefault="007B6D57" w:rsidP="002549E7">
            <w:pPr>
              <w:spacing w:before="60" w:after="60" w:line="240" w:lineRule="auto"/>
              <w:rPr>
                <w:i/>
                <w:iCs/>
                <w:sz w:val="20"/>
              </w:rPr>
            </w:pPr>
            <w:r w:rsidRPr="005B0D1A">
              <w:rPr>
                <w:i/>
                <w:iCs/>
                <w:sz w:val="20"/>
              </w:rPr>
              <w:t>Please be reminded that</w:t>
            </w:r>
            <w:r w:rsidR="00015F9D" w:rsidRPr="005B0D1A">
              <w:rPr>
                <w:i/>
                <w:iCs/>
                <w:sz w:val="20"/>
              </w:rPr>
              <w:t xml:space="preserve"> each auction yard facility and/or broker used for the sale of organic livestock must be certified. </w:t>
            </w:r>
          </w:p>
        </w:tc>
      </w:tr>
      <w:tr w:rsidR="00D552D0" w:rsidRPr="006969C6" w14:paraId="0D28AD43" w14:textId="77777777" w:rsidTr="006969C6">
        <w:trPr>
          <w:cantSplit/>
          <w:trHeight w:val="1080"/>
        </w:trPr>
        <w:tc>
          <w:tcPr>
            <w:tcW w:w="10296" w:type="dxa"/>
            <w:gridSpan w:val="6"/>
          </w:tcPr>
          <w:p w14:paraId="5D2E268B" w14:textId="2255058A" w:rsidR="00D552D0" w:rsidRPr="006969C6" w:rsidRDefault="001D05B4" w:rsidP="006969C6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  <w:r w:rsidR="00BF27EE">
              <w:rPr>
                <w:sz w:val="20"/>
              </w:rPr>
              <w:t>9</w:t>
            </w:r>
            <w:r w:rsidR="00D552D0" w:rsidRPr="006969C6">
              <w:rPr>
                <w:sz w:val="20"/>
              </w:rPr>
              <w:t xml:space="preserve">.  </w:t>
            </w:r>
            <w:r w:rsidR="00D552D0" w:rsidRPr="006969C6">
              <w:rPr>
                <w:sz w:val="20"/>
                <w:bdr w:val="single" w:sz="4" w:space="0" w:color="auto"/>
              </w:rPr>
              <w:t xml:space="preserve"> </w:t>
            </w:r>
            <w:r w:rsidR="00D552D0" w:rsidRPr="006969C6">
              <w:rPr>
                <w:b/>
                <w:sz w:val="20"/>
                <w:bdr w:val="single" w:sz="4" w:space="0" w:color="auto"/>
              </w:rPr>
              <w:t>OCIA Standards</w:t>
            </w:r>
            <w:r w:rsidR="00D552D0" w:rsidRPr="006969C6">
              <w:rPr>
                <w:sz w:val="20"/>
                <w:bdr w:val="single" w:sz="4" w:space="0" w:color="auto"/>
              </w:rPr>
              <w:t xml:space="preserve"> </w:t>
            </w:r>
            <w:r w:rsidR="00D552D0" w:rsidRPr="006969C6">
              <w:rPr>
                <w:sz w:val="20"/>
              </w:rPr>
              <w:t xml:space="preserve"> – How long is the journey time to the slaughterhouse?</w:t>
            </w:r>
          </w:p>
          <w:p w14:paraId="4E8987B9" w14:textId="77777777" w:rsidR="00D552D0" w:rsidRPr="006969C6" w:rsidRDefault="005B0410" w:rsidP="006969C6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6969C6">
              <w:rPr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7" w:name="Text5"/>
            <w:r w:rsidR="00D552D0" w:rsidRPr="006969C6">
              <w:rPr>
                <w:b/>
                <w:sz w:val="20"/>
              </w:rPr>
              <w:instrText xml:space="preserve"> FORMTEXT </w:instrText>
            </w:r>
            <w:r w:rsidRPr="006969C6">
              <w:rPr>
                <w:b/>
                <w:sz w:val="20"/>
              </w:rPr>
            </w:r>
            <w:r w:rsidRPr="006969C6">
              <w:rPr>
                <w:b/>
                <w:sz w:val="20"/>
              </w:rPr>
              <w:fldChar w:fldCharType="separate"/>
            </w:r>
            <w:r w:rsidR="00F674C4" w:rsidRPr="006969C6">
              <w:rPr>
                <w:b/>
                <w:noProof/>
                <w:sz w:val="20"/>
              </w:rPr>
              <w:t> </w:t>
            </w:r>
            <w:r w:rsidR="00F674C4" w:rsidRPr="006969C6">
              <w:rPr>
                <w:b/>
                <w:noProof/>
                <w:sz w:val="20"/>
              </w:rPr>
              <w:t> </w:t>
            </w:r>
            <w:r w:rsidR="00F674C4" w:rsidRPr="006969C6">
              <w:rPr>
                <w:b/>
                <w:noProof/>
                <w:sz w:val="20"/>
              </w:rPr>
              <w:t> </w:t>
            </w:r>
            <w:r w:rsidR="00F674C4" w:rsidRPr="006969C6">
              <w:rPr>
                <w:b/>
                <w:noProof/>
                <w:sz w:val="20"/>
              </w:rPr>
              <w:t> </w:t>
            </w:r>
            <w:r w:rsidR="00F674C4" w:rsidRPr="006969C6">
              <w:rPr>
                <w:b/>
                <w:noProof/>
                <w:sz w:val="20"/>
              </w:rPr>
              <w:t> </w:t>
            </w:r>
            <w:r w:rsidRPr="006969C6">
              <w:rPr>
                <w:b/>
                <w:sz w:val="20"/>
              </w:rPr>
              <w:fldChar w:fldCharType="end"/>
            </w:r>
            <w:bookmarkEnd w:id="17"/>
          </w:p>
        </w:tc>
      </w:tr>
    </w:tbl>
    <w:p w14:paraId="6C8B89C7" w14:textId="77777777" w:rsidR="004A0E10" w:rsidRPr="00CD7919" w:rsidRDefault="004A0E10" w:rsidP="00CD7919">
      <w:pPr>
        <w:spacing w:after="0" w:line="240" w:lineRule="auto"/>
        <w:rPr>
          <w:sz w:val="20"/>
        </w:rPr>
      </w:pPr>
    </w:p>
    <w:sectPr w:rsidR="004A0E10" w:rsidRPr="00CD7919" w:rsidSect="007E6F51">
      <w:headerReference w:type="default" r:id="rId8"/>
      <w:footerReference w:type="default" r:id="rId9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0FB02" w14:textId="77777777" w:rsidR="007E6F51" w:rsidRDefault="007E6F51" w:rsidP="00CD7919">
      <w:pPr>
        <w:spacing w:after="0" w:line="240" w:lineRule="auto"/>
      </w:pPr>
      <w:r>
        <w:separator/>
      </w:r>
    </w:p>
  </w:endnote>
  <w:endnote w:type="continuationSeparator" w:id="0">
    <w:p w14:paraId="4FAC152E" w14:textId="77777777" w:rsidR="007E6F51" w:rsidRDefault="007E6F51" w:rsidP="00CD7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05BD6" w14:textId="13E9ED8A" w:rsidR="00A974EF" w:rsidRPr="00A974EF" w:rsidRDefault="006969C6">
    <w:pPr>
      <w:pStyle w:val="Footer"/>
      <w:rPr>
        <w:sz w:val="16"/>
        <w:szCs w:val="16"/>
      </w:rPr>
    </w:pPr>
    <w:r>
      <w:rPr>
        <w:sz w:val="16"/>
        <w:szCs w:val="16"/>
      </w:rPr>
      <w:t>EN-QS-F-183-7</w:t>
    </w:r>
    <w:r w:rsidR="00E52A90">
      <w:rPr>
        <w:sz w:val="16"/>
        <w:szCs w:val="16"/>
      </w:rPr>
      <w:t xml:space="preserve"> Rev. </w:t>
    </w:r>
    <w:r w:rsidR="00D36F50">
      <w:rPr>
        <w:sz w:val="16"/>
        <w:szCs w:val="16"/>
      </w:rPr>
      <w:t>B</w:t>
    </w:r>
    <w:r>
      <w:rPr>
        <w:sz w:val="16"/>
        <w:szCs w:val="16"/>
      </w:rPr>
      <w:t>, 20</w:t>
    </w:r>
    <w:r w:rsidR="00D36F50">
      <w:rPr>
        <w:sz w:val="16"/>
        <w:szCs w:val="16"/>
      </w:rPr>
      <w:t>24</w:t>
    </w:r>
    <w:r>
      <w:rPr>
        <w:sz w:val="16"/>
        <w:szCs w:val="16"/>
      </w:rPr>
      <w:t>.</w:t>
    </w:r>
    <w:r w:rsidR="00D36F50">
      <w:rPr>
        <w:sz w:val="16"/>
        <w:szCs w:val="16"/>
      </w:rPr>
      <w:t>04</w:t>
    </w:r>
    <w:r>
      <w:rPr>
        <w:sz w:val="16"/>
        <w:szCs w:val="16"/>
      </w:rPr>
      <w:t>.</w:t>
    </w:r>
    <w:r w:rsidR="00D36F50">
      <w:rPr>
        <w:sz w:val="16"/>
        <w:szCs w:val="16"/>
      </w:rPr>
      <w:t>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0AE1D" w14:textId="77777777" w:rsidR="007E6F51" w:rsidRDefault="007E6F51" w:rsidP="00CD7919">
      <w:pPr>
        <w:spacing w:after="0" w:line="240" w:lineRule="auto"/>
      </w:pPr>
      <w:r>
        <w:separator/>
      </w:r>
    </w:p>
  </w:footnote>
  <w:footnote w:type="continuationSeparator" w:id="0">
    <w:p w14:paraId="27FBDA68" w14:textId="77777777" w:rsidR="007E6F51" w:rsidRDefault="007E6F51" w:rsidP="00CD7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40" w:type="dxa"/>
      <w:tblInd w:w="-1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70"/>
      <w:gridCol w:w="8190"/>
      <w:gridCol w:w="1080"/>
    </w:tblGrid>
    <w:tr w:rsidR="00A974EF" w:rsidRPr="006969C6" w14:paraId="5887B9AE" w14:textId="77777777" w:rsidTr="006969C6">
      <w:trPr>
        <w:trHeight w:val="576"/>
      </w:trPr>
      <w:tc>
        <w:tcPr>
          <w:tcW w:w="1170" w:type="dxa"/>
          <w:vMerge w:val="restart"/>
          <w:tcBorders>
            <w:top w:val="nil"/>
            <w:left w:val="nil"/>
            <w:bottom w:val="nil"/>
          </w:tcBorders>
        </w:tcPr>
        <w:p w14:paraId="0CCADE46" w14:textId="77777777" w:rsidR="00A974EF" w:rsidRPr="006969C6" w:rsidRDefault="002651A4" w:rsidP="006969C6">
          <w:pPr>
            <w:pStyle w:val="Header"/>
            <w:tabs>
              <w:tab w:val="clear" w:pos="4680"/>
              <w:tab w:val="clear" w:pos="9360"/>
            </w:tabs>
            <w:rPr>
              <w:b/>
              <w:noProof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w:pict w14:anchorId="3F5B437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i1025" type="#_x0000_t75" alt="Untitled-2.jpg" style="width:42pt;height:43.5pt;visibility:visible">
                <v:imagedata r:id="rId1" o:title="Untitled-2"/>
              </v:shape>
            </w:pict>
          </w:r>
        </w:p>
      </w:tc>
      <w:tc>
        <w:tcPr>
          <w:tcW w:w="8190" w:type="dxa"/>
          <w:vAlign w:val="center"/>
        </w:tcPr>
        <w:p w14:paraId="5DBDEDC2" w14:textId="77777777" w:rsidR="00A974EF" w:rsidRPr="006969C6" w:rsidRDefault="00A974EF" w:rsidP="006969C6">
          <w:pPr>
            <w:pStyle w:val="Header"/>
            <w:tabs>
              <w:tab w:val="clear" w:pos="4680"/>
              <w:tab w:val="clear" w:pos="9360"/>
            </w:tabs>
            <w:rPr>
              <w:b/>
              <w:sz w:val="28"/>
              <w:szCs w:val="28"/>
            </w:rPr>
          </w:pPr>
          <w:r w:rsidRPr="006969C6">
            <w:rPr>
              <w:b/>
              <w:sz w:val="28"/>
              <w:szCs w:val="28"/>
            </w:rPr>
            <w:t>Transportation and Slaughter</w:t>
          </w:r>
        </w:p>
      </w:tc>
      <w:tc>
        <w:tcPr>
          <w:tcW w:w="1080" w:type="dxa"/>
          <w:shd w:val="clear" w:color="auto" w:fill="000000"/>
          <w:vAlign w:val="center"/>
        </w:tcPr>
        <w:p w14:paraId="5A570C82" w14:textId="77777777" w:rsidR="00A974EF" w:rsidRPr="006969C6" w:rsidRDefault="00A974EF" w:rsidP="006969C6">
          <w:pPr>
            <w:pStyle w:val="Header"/>
            <w:tabs>
              <w:tab w:val="clear" w:pos="4680"/>
              <w:tab w:val="clear" w:pos="9360"/>
              <w:tab w:val="left" w:pos="1440"/>
            </w:tabs>
            <w:jc w:val="center"/>
            <w:rPr>
              <w:b/>
              <w:color w:val="FFFFFF"/>
              <w:sz w:val="28"/>
              <w:szCs w:val="28"/>
            </w:rPr>
          </w:pPr>
          <w:r w:rsidRPr="006969C6">
            <w:rPr>
              <w:b/>
              <w:color w:val="FFFFFF"/>
              <w:sz w:val="28"/>
              <w:szCs w:val="28"/>
            </w:rPr>
            <w:t>L 7.0</w:t>
          </w:r>
        </w:p>
      </w:tc>
    </w:tr>
    <w:tr w:rsidR="00A974EF" w:rsidRPr="006969C6" w14:paraId="4B740040" w14:textId="77777777" w:rsidTr="006969C6">
      <w:trPr>
        <w:trHeight w:hRule="exact" w:val="288"/>
      </w:trPr>
      <w:tc>
        <w:tcPr>
          <w:tcW w:w="1170" w:type="dxa"/>
          <w:vMerge/>
          <w:tcBorders>
            <w:left w:val="nil"/>
            <w:bottom w:val="nil"/>
          </w:tcBorders>
        </w:tcPr>
        <w:p w14:paraId="69EB3BF9" w14:textId="77777777" w:rsidR="00A974EF" w:rsidRPr="006969C6" w:rsidRDefault="00A974EF" w:rsidP="006969C6">
          <w:pPr>
            <w:pStyle w:val="Header"/>
            <w:tabs>
              <w:tab w:val="clear" w:pos="4680"/>
              <w:tab w:val="clear" w:pos="9360"/>
              <w:tab w:val="right" w:pos="8665"/>
            </w:tabs>
            <w:rPr>
              <w:b/>
            </w:rPr>
          </w:pPr>
        </w:p>
      </w:tc>
      <w:tc>
        <w:tcPr>
          <w:tcW w:w="9270" w:type="dxa"/>
          <w:gridSpan w:val="2"/>
          <w:vAlign w:val="center"/>
        </w:tcPr>
        <w:p w14:paraId="0068B1A7" w14:textId="6755B68A" w:rsidR="00A974EF" w:rsidRPr="006969C6" w:rsidRDefault="006969C6" w:rsidP="00151FBE">
          <w:pPr>
            <w:pStyle w:val="Header"/>
            <w:tabs>
              <w:tab w:val="clear" w:pos="4680"/>
              <w:tab w:val="clear" w:pos="9360"/>
              <w:tab w:val="right" w:pos="9054"/>
            </w:tabs>
            <w:rPr>
              <w:b/>
              <w:sz w:val="24"/>
              <w:szCs w:val="24"/>
            </w:rPr>
          </w:pPr>
          <w:r w:rsidRPr="006969C6">
            <w:rPr>
              <w:b/>
              <w:sz w:val="20"/>
              <w:szCs w:val="20"/>
            </w:rPr>
            <w:t>EN-QS-F-183-7</w:t>
          </w:r>
          <w:r w:rsidR="00E52A90">
            <w:rPr>
              <w:b/>
              <w:sz w:val="20"/>
              <w:szCs w:val="20"/>
            </w:rPr>
            <w:t xml:space="preserve"> Rev. </w:t>
          </w:r>
          <w:r w:rsidR="00D36F50">
            <w:rPr>
              <w:b/>
              <w:sz w:val="20"/>
              <w:szCs w:val="20"/>
            </w:rPr>
            <w:t>B</w:t>
          </w:r>
          <w:r w:rsidRPr="006969C6">
            <w:rPr>
              <w:b/>
              <w:sz w:val="20"/>
              <w:szCs w:val="20"/>
            </w:rPr>
            <w:t>, 20</w:t>
          </w:r>
          <w:r w:rsidR="00D36F50">
            <w:rPr>
              <w:b/>
              <w:sz w:val="20"/>
              <w:szCs w:val="20"/>
            </w:rPr>
            <w:t>24</w:t>
          </w:r>
          <w:r w:rsidRPr="006969C6">
            <w:rPr>
              <w:b/>
              <w:sz w:val="20"/>
              <w:szCs w:val="20"/>
            </w:rPr>
            <w:t>.</w:t>
          </w:r>
          <w:r w:rsidR="00D36F50">
            <w:rPr>
              <w:b/>
              <w:sz w:val="20"/>
              <w:szCs w:val="20"/>
            </w:rPr>
            <w:t>04</w:t>
          </w:r>
          <w:r w:rsidRPr="006969C6">
            <w:rPr>
              <w:b/>
              <w:sz w:val="20"/>
              <w:szCs w:val="20"/>
            </w:rPr>
            <w:t>.</w:t>
          </w:r>
          <w:r w:rsidR="00D36F50">
            <w:rPr>
              <w:b/>
              <w:sz w:val="20"/>
              <w:szCs w:val="20"/>
            </w:rPr>
            <w:t>01</w:t>
          </w:r>
          <w:r w:rsidR="00A974EF" w:rsidRPr="006969C6">
            <w:rPr>
              <w:b/>
              <w:sz w:val="24"/>
              <w:szCs w:val="24"/>
            </w:rPr>
            <w:tab/>
          </w:r>
          <w:r w:rsidR="00A974EF" w:rsidRPr="006969C6">
            <w:rPr>
              <w:b/>
              <w:sz w:val="20"/>
              <w:szCs w:val="20"/>
            </w:rPr>
            <w:t xml:space="preserve">Page </w:t>
          </w:r>
          <w:r w:rsidR="005B0410" w:rsidRPr="006969C6">
            <w:rPr>
              <w:b/>
              <w:sz w:val="20"/>
              <w:szCs w:val="20"/>
            </w:rPr>
            <w:fldChar w:fldCharType="begin"/>
          </w:r>
          <w:r w:rsidR="00A974EF" w:rsidRPr="006969C6">
            <w:rPr>
              <w:b/>
              <w:sz w:val="20"/>
              <w:szCs w:val="20"/>
            </w:rPr>
            <w:instrText xml:space="preserve"> PAGE   \* MERGEFORMAT </w:instrText>
          </w:r>
          <w:r w:rsidR="005B0410" w:rsidRPr="006969C6">
            <w:rPr>
              <w:b/>
              <w:sz w:val="20"/>
              <w:szCs w:val="20"/>
            </w:rPr>
            <w:fldChar w:fldCharType="separate"/>
          </w:r>
          <w:r w:rsidR="00BF27EE">
            <w:rPr>
              <w:b/>
              <w:noProof/>
              <w:sz w:val="20"/>
              <w:szCs w:val="20"/>
            </w:rPr>
            <w:t>1</w:t>
          </w:r>
          <w:r w:rsidR="005B0410" w:rsidRPr="006969C6">
            <w:rPr>
              <w:b/>
              <w:sz w:val="20"/>
              <w:szCs w:val="20"/>
            </w:rPr>
            <w:fldChar w:fldCharType="end"/>
          </w:r>
          <w:r w:rsidR="00A974EF" w:rsidRPr="006969C6">
            <w:rPr>
              <w:b/>
              <w:sz w:val="20"/>
              <w:szCs w:val="20"/>
            </w:rPr>
            <w:t xml:space="preserve"> of </w:t>
          </w:r>
          <w:fldSimple w:instr=" NUMPAGES   \* MERGEFORMAT ">
            <w:r w:rsidR="00BF27EE" w:rsidRPr="00BF27EE">
              <w:rPr>
                <w:b/>
                <w:noProof/>
                <w:sz w:val="20"/>
                <w:szCs w:val="20"/>
              </w:rPr>
              <w:t>2</w:t>
            </w:r>
          </w:fldSimple>
        </w:p>
      </w:tc>
    </w:tr>
  </w:tbl>
  <w:p w14:paraId="3C3A7403" w14:textId="77777777" w:rsidR="00A974EF" w:rsidRDefault="00A974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06066E"/>
    <w:multiLevelType w:val="hybridMultilevel"/>
    <w:tmpl w:val="521A2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E493A"/>
    <w:multiLevelType w:val="hybridMultilevel"/>
    <w:tmpl w:val="D59C5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46333"/>
    <w:multiLevelType w:val="hybridMultilevel"/>
    <w:tmpl w:val="A4DAD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50584"/>
    <w:multiLevelType w:val="hybridMultilevel"/>
    <w:tmpl w:val="7EE0F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876689">
    <w:abstractNumId w:val="3"/>
  </w:num>
  <w:num w:numId="2" w16cid:durableId="761071331">
    <w:abstractNumId w:val="0"/>
  </w:num>
  <w:num w:numId="3" w16cid:durableId="2044204611">
    <w:abstractNumId w:val="1"/>
  </w:num>
  <w:num w:numId="4" w16cid:durableId="6686054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ocumentProtection w:edit="forms" w:enforcement="1" w:cryptProviderType="rsaAES" w:cryptAlgorithmClass="hash" w:cryptAlgorithmType="typeAny" w:cryptAlgorithmSid="14" w:cryptSpinCount="100000" w:hash="+dSVQOGNUqpcosm9GYU7tFMNXetRStLaslEdF8lvrtgvzlVVp6JHPhqlaQ2+hqmBcqSx03cngsXLz2uKIOcX0g==" w:salt="/B2n9wne0ty5PfkYOLYtt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51826"/>
    <w:rsid w:val="000052DD"/>
    <w:rsid w:val="00013BC9"/>
    <w:rsid w:val="00015F9D"/>
    <w:rsid w:val="00043CAD"/>
    <w:rsid w:val="000B054B"/>
    <w:rsid w:val="000C6931"/>
    <w:rsid w:val="000E01EC"/>
    <w:rsid w:val="00151FBE"/>
    <w:rsid w:val="001D05B4"/>
    <w:rsid w:val="002220DD"/>
    <w:rsid w:val="00232E30"/>
    <w:rsid w:val="00240F08"/>
    <w:rsid w:val="00244C4C"/>
    <w:rsid w:val="002549E7"/>
    <w:rsid w:val="002651A4"/>
    <w:rsid w:val="00296D41"/>
    <w:rsid w:val="002E0F68"/>
    <w:rsid w:val="00351826"/>
    <w:rsid w:val="003D683F"/>
    <w:rsid w:val="00466F36"/>
    <w:rsid w:val="0047449E"/>
    <w:rsid w:val="00492E40"/>
    <w:rsid w:val="004A0E10"/>
    <w:rsid w:val="004B6E78"/>
    <w:rsid w:val="0055283C"/>
    <w:rsid w:val="00554E85"/>
    <w:rsid w:val="005B0410"/>
    <w:rsid w:val="005B0D1A"/>
    <w:rsid w:val="005C078D"/>
    <w:rsid w:val="005D210F"/>
    <w:rsid w:val="006560FD"/>
    <w:rsid w:val="006969C6"/>
    <w:rsid w:val="006A1E4D"/>
    <w:rsid w:val="006D472F"/>
    <w:rsid w:val="006E3F29"/>
    <w:rsid w:val="007B6D57"/>
    <w:rsid w:val="007E6F51"/>
    <w:rsid w:val="007E7053"/>
    <w:rsid w:val="00847BFE"/>
    <w:rsid w:val="00877947"/>
    <w:rsid w:val="00884516"/>
    <w:rsid w:val="008B5C44"/>
    <w:rsid w:val="008B6CBF"/>
    <w:rsid w:val="008C4448"/>
    <w:rsid w:val="008D0F87"/>
    <w:rsid w:val="009244A7"/>
    <w:rsid w:val="00995385"/>
    <w:rsid w:val="009E56B2"/>
    <w:rsid w:val="009F6B5F"/>
    <w:rsid w:val="00A0460F"/>
    <w:rsid w:val="00A974EF"/>
    <w:rsid w:val="00AA24B8"/>
    <w:rsid w:val="00AC4811"/>
    <w:rsid w:val="00AD206A"/>
    <w:rsid w:val="00B25D8B"/>
    <w:rsid w:val="00B504DF"/>
    <w:rsid w:val="00B96B73"/>
    <w:rsid w:val="00BB4F50"/>
    <w:rsid w:val="00BF27EE"/>
    <w:rsid w:val="00C4722D"/>
    <w:rsid w:val="00CA406F"/>
    <w:rsid w:val="00CA4807"/>
    <w:rsid w:val="00CB4944"/>
    <w:rsid w:val="00CD7919"/>
    <w:rsid w:val="00D02120"/>
    <w:rsid w:val="00D157DF"/>
    <w:rsid w:val="00D36F50"/>
    <w:rsid w:val="00D4259C"/>
    <w:rsid w:val="00D473A2"/>
    <w:rsid w:val="00D552D0"/>
    <w:rsid w:val="00D7114F"/>
    <w:rsid w:val="00D76562"/>
    <w:rsid w:val="00DE52DC"/>
    <w:rsid w:val="00E02CF3"/>
    <w:rsid w:val="00E059BE"/>
    <w:rsid w:val="00E314F4"/>
    <w:rsid w:val="00E3466F"/>
    <w:rsid w:val="00E52A90"/>
    <w:rsid w:val="00E76573"/>
    <w:rsid w:val="00ED512E"/>
    <w:rsid w:val="00EE3D77"/>
    <w:rsid w:val="00EF1937"/>
    <w:rsid w:val="00F16EFD"/>
    <w:rsid w:val="00F674C4"/>
    <w:rsid w:val="00F87402"/>
    <w:rsid w:val="00F9590D"/>
    <w:rsid w:val="00FA764E"/>
    <w:rsid w:val="00FC2C42"/>
    <w:rsid w:val="00FC52B7"/>
    <w:rsid w:val="00FE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1502F3"/>
  <w15:chartTrackingRefBased/>
  <w15:docId w15:val="{0EDCC342-402B-48E9-9439-344A3CDBF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E1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919"/>
  </w:style>
  <w:style w:type="paragraph" w:styleId="Footer">
    <w:name w:val="footer"/>
    <w:basedOn w:val="Normal"/>
    <w:link w:val="FooterChar"/>
    <w:uiPriority w:val="99"/>
    <w:unhideWhenUsed/>
    <w:rsid w:val="00CD7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919"/>
  </w:style>
  <w:style w:type="table" w:styleId="TableGrid">
    <w:name w:val="Table Grid"/>
    <w:basedOn w:val="TableNormal"/>
    <w:uiPriority w:val="59"/>
    <w:rsid w:val="00CD7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A974E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6B5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B6E78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B05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05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054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05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054B"/>
    <w:rPr>
      <w:b/>
      <w:bCs/>
    </w:rPr>
  </w:style>
  <w:style w:type="character" w:styleId="Hyperlink">
    <w:name w:val="Hyperlink"/>
    <w:basedOn w:val="DefaultParagraphFont"/>
    <w:uiPriority w:val="99"/>
    <w:unhideWhenUsed/>
    <w:rsid w:val="00BF27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ci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and Slaughter</vt:lpstr>
    </vt:vector>
  </TitlesOfParts>
  <Company>OCIA International, Inc.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and Slaughter</dc:title>
  <dc:subject>EN-QS-F-183-7</dc:subject>
  <dc:creator>Nathan Weber</dc:creator>
  <cp:keywords>Livestock, OSP</cp:keywords>
  <cp:lastModifiedBy>Cindy Elder</cp:lastModifiedBy>
  <cp:revision>6</cp:revision>
  <cp:lastPrinted>2013-11-15T19:57:00Z</cp:lastPrinted>
  <dcterms:created xsi:type="dcterms:W3CDTF">2024-03-28T17:00:00Z</dcterms:created>
  <dcterms:modified xsi:type="dcterms:W3CDTF">2024-03-29T18:24:00Z</dcterms:modified>
</cp:coreProperties>
</file>