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A9FEE" w14:textId="2C01094E" w:rsidR="00121109" w:rsidRPr="00AF6448" w:rsidRDefault="00AD4E83" w:rsidP="00121109">
      <w:pPr>
        <w:widowControl w:val="0"/>
        <w:jc w:val="center"/>
        <w:rPr>
          <w:b/>
          <w:sz w:val="28"/>
          <w:szCs w:val="28"/>
        </w:rPr>
      </w:pPr>
      <w:r>
        <w:rPr>
          <w:b/>
          <w:sz w:val="28"/>
          <w:szCs w:val="28"/>
        </w:rPr>
        <w:t>Flavor</w:t>
      </w:r>
      <w:r w:rsidR="00121109" w:rsidRPr="00AF6448">
        <w:rPr>
          <w:b/>
          <w:sz w:val="28"/>
          <w:szCs w:val="28"/>
        </w:rPr>
        <w:t xml:space="preserve"> Commercial Availability Plan</w:t>
      </w:r>
    </w:p>
    <w:p w14:paraId="61E65BD4" w14:textId="77777777" w:rsidR="00121109" w:rsidRPr="00C93EA5" w:rsidRDefault="00121109" w:rsidP="00121109">
      <w:pPr>
        <w:widowControl w:val="0"/>
        <w:jc w:val="center"/>
      </w:pPr>
    </w:p>
    <w:p w14:paraId="5D5DC348" w14:textId="4C3C33D6" w:rsidR="00121109" w:rsidRPr="00C93EA5" w:rsidRDefault="00121109" w:rsidP="00121109">
      <w:pPr>
        <w:widowControl w:val="0"/>
        <w:rPr>
          <w:b/>
          <w:sz w:val="20"/>
          <w:szCs w:val="20"/>
        </w:rPr>
      </w:pPr>
      <w:r w:rsidRPr="00C93EA5">
        <w:rPr>
          <w:b/>
        </w:rPr>
        <w:t>Directions</w:t>
      </w:r>
      <w:r w:rsidRPr="00C93EA5">
        <w:t xml:space="preserve">: This form must be completed </w:t>
      </w:r>
      <w:r w:rsidR="00AD4E83">
        <w:t>if an</w:t>
      </w:r>
      <w:r w:rsidRPr="00C93EA5">
        <w:t xml:space="preserve"> operator</w:t>
      </w:r>
      <w:r w:rsidR="00AD4E83">
        <w:t xml:space="preserve"> is</w:t>
      </w:r>
      <w:r w:rsidRPr="00C93EA5">
        <w:t xml:space="preserve"> using or intending to use non-organic flavors or flavor substances as ingredients in or on processed products labeled as “organic</w:t>
      </w:r>
      <w:r w:rsidR="00B247A7" w:rsidRPr="00C93EA5">
        <w:t>”)</w:t>
      </w:r>
      <w:r w:rsidRPr="00C93EA5">
        <w:t xml:space="preserve">.” Complete one form for your operation detailing your overall usage of natural flavors. </w:t>
      </w:r>
    </w:p>
    <w:p w14:paraId="7DCC098D" w14:textId="01BB4F5D" w:rsidR="00121109" w:rsidRDefault="00121109" w:rsidP="00121109">
      <w:pPr>
        <w:widowControl w:val="0"/>
      </w:pPr>
    </w:p>
    <w:p w14:paraId="09E066F9" w14:textId="77777777" w:rsidR="00C93EA5" w:rsidRPr="00C93EA5" w:rsidRDefault="00C93EA5" w:rsidP="00121109">
      <w:pPr>
        <w:widowControl w:val="0"/>
      </w:pPr>
    </w:p>
    <w:p w14:paraId="179752F2" w14:textId="7BCBC62F" w:rsidR="00121109" w:rsidRPr="00A409CB" w:rsidRDefault="00121109" w:rsidP="00A409CB">
      <w:pPr>
        <w:rPr>
          <w:b/>
          <w:sz w:val="18"/>
        </w:rPr>
      </w:pPr>
      <w:r w:rsidRPr="00C93EA5">
        <w:t>Name:</w:t>
      </w:r>
      <w:r w:rsidR="00676A9A" w:rsidRPr="00C93EA5">
        <w:t xml:space="preserve"> _</w:t>
      </w:r>
      <w:r w:rsidR="00A409CB" w:rsidRPr="00BE503C">
        <w:rPr>
          <w:b/>
          <w:sz w:val="18"/>
        </w:rPr>
        <w:fldChar w:fldCharType="begin">
          <w:ffData>
            <w:name w:val="Text1"/>
            <w:enabled/>
            <w:calcOnExit w:val="0"/>
            <w:textInput/>
          </w:ffData>
        </w:fldChar>
      </w:r>
      <w:r w:rsidR="00A409CB" w:rsidRPr="00BE503C">
        <w:rPr>
          <w:b/>
          <w:sz w:val="18"/>
        </w:rPr>
        <w:instrText xml:space="preserve"> FORMTEXT </w:instrText>
      </w:r>
      <w:r w:rsidR="00A409CB" w:rsidRPr="00BE503C">
        <w:rPr>
          <w:b/>
          <w:sz w:val="18"/>
        </w:rPr>
      </w:r>
      <w:r w:rsidR="00A409CB" w:rsidRPr="00BE503C">
        <w:rPr>
          <w:b/>
          <w:sz w:val="18"/>
        </w:rPr>
        <w:fldChar w:fldCharType="separate"/>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b/>
          <w:sz w:val="18"/>
        </w:rPr>
        <w:fldChar w:fldCharType="end"/>
      </w:r>
      <w:r w:rsidR="00676A9A" w:rsidRPr="00C93EA5">
        <w:t>___________________________________________________</w:t>
      </w:r>
    </w:p>
    <w:p w14:paraId="303E2E7A" w14:textId="380AEDE9" w:rsidR="00A409CB" w:rsidRPr="00BE503C" w:rsidRDefault="00121109" w:rsidP="00A409CB">
      <w:pPr>
        <w:rPr>
          <w:b/>
          <w:sz w:val="18"/>
        </w:rPr>
      </w:pPr>
      <w:r w:rsidRPr="00C93EA5">
        <w:t>Date Completed:</w:t>
      </w:r>
      <w:r w:rsidR="00676A9A" w:rsidRPr="00C93EA5">
        <w:t xml:space="preserve"> </w:t>
      </w:r>
      <w:r w:rsidR="00A409CB">
        <w:t>___</w:t>
      </w:r>
      <w:r w:rsidR="00A409CB" w:rsidRPr="00BE503C">
        <w:rPr>
          <w:b/>
          <w:sz w:val="18"/>
        </w:rPr>
        <w:fldChar w:fldCharType="begin">
          <w:ffData>
            <w:name w:val="Text1"/>
            <w:enabled/>
            <w:calcOnExit w:val="0"/>
            <w:textInput/>
          </w:ffData>
        </w:fldChar>
      </w:r>
      <w:r w:rsidR="00A409CB" w:rsidRPr="00BE503C">
        <w:rPr>
          <w:b/>
          <w:sz w:val="18"/>
        </w:rPr>
        <w:instrText xml:space="preserve"> FORMTEXT </w:instrText>
      </w:r>
      <w:r w:rsidR="00A409CB" w:rsidRPr="00BE503C">
        <w:rPr>
          <w:b/>
          <w:sz w:val="18"/>
        </w:rPr>
      </w:r>
      <w:r w:rsidR="00A409CB" w:rsidRPr="00BE503C">
        <w:rPr>
          <w:b/>
          <w:sz w:val="18"/>
        </w:rPr>
        <w:fldChar w:fldCharType="separate"/>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b/>
          <w:sz w:val="18"/>
        </w:rPr>
        <w:fldChar w:fldCharType="end"/>
      </w:r>
      <w:r w:rsidR="00A409CB">
        <w:rPr>
          <w:b/>
          <w:sz w:val="18"/>
        </w:rPr>
        <w:t>_______</w:t>
      </w:r>
    </w:p>
    <w:p w14:paraId="2F24C5C1" w14:textId="77777777" w:rsidR="00121109" w:rsidRPr="00C93EA5" w:rsidRDefault="00121109" w:rsidP="00121109">
      <w:pPr>
        <w:widowControl w:val="0"/>
      </w:pPr>
    </w:p>
    <w:p w14:paraId="30C358E7" w14:textId="3DC8B8AD" w:rsidR="00121109" w:rsidRPr="00C93EA5" w:rsidRDefault="00121109" w:rsidP="00676A9A">
      <w:pPr>
        <w:pStyle w:val="ListParagraph"/>
        <w:numPr>
          <w:ilvl w:val="0"/>
          <w:numId w:val="9"/>
        </w:numPr>
        <w:ind w:left="360"/>
      </w:pPr>
      <w:r w:rsidRPr="00C93EA5">
        <w:t>Current Flavor Usage – detail the number of the natural flavor types or flavor substances used in Organic products ___</w:t>
      </w:r>
      <w:r w:rsidR="00A409CB" w:rsidRPr="00BE503C">
        <w:rPr>
          <w:b/>
          <w:sz w:val="18"/>
        </w:rPr>
        <w:fldChar w:fldCharType="begin">
          <w:ffData>
            <w:name w:val="Text1"/>
            <w:enabled/>
            <w:calcOnExit w:val="0"/>
            <w:textInput/>
          </w:ffData>
        </w:fldChar>
      </w:r>
      <w:r w:rsidR="00A409CB" w:rsidRPr="00BE503C">
        <w:rPr>
          <w:b/>
          <w:sz w:val="18"/>
        </w:rPr>
        <w:instrText xml:space="preserve"> FORMTEXT </w:instrText>
      </w:r>
      <w:r w:rsidR="00A409CB" w:rsidRPr="00BE503C">
        <w:rPr>
          <w:b/>
          <w:sz w:val="18"/>
        </w:rPr>
      </w:r>
      <w:r w:rsidR="00A409CB" w:rsidRPr="00BE503C">
        <w:rPr>
          <w:b/>
          <w:sz w:val="18"/>
        </w:rPr>
        <w:fldChar w:fldCharType="separate"/>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b/>
          <w:sz w:val="18"/>
        </w:rPr>
        <w:fldChar w:fldCharType="end"/>
      </w:r>
      <w:r w:rsidRPr="00C93EA5">
        <w:t>_____________________________________________________________</w:t>
      </w:r>
    </w:p>
    <w:p w14:paraId="51365CF3" w14:textId="77777777" w:rsidR="00121109" w:rsidRPr="00C93EA5" w:rsidRDefault="00121109" w:rsidP="00121109">
      <w:pPr>
        <w:widowControl w:val="0"/>
      </w:pPr>
    </w:p>
    <w:p w14:paraId="56C8B3A3" w14:textId="34B8501C" w:rsidR="00121109" w:rsidRPr="00C93EA5" w:rsidRDefault="00121109" w:rsidP="008C7DB8">
      <w:pPr>
        <w:pStyle w:val="ListParagraph"/>
        <w:widowControl w:val="0"/>
        <w:numPr>
          <w:ilvl w:val="0"/>
          <w:numId w:val="9"/>
        </w:numPr>
        <w:ind w:left="360"/>
      </w:pPr>
      <w:r w:rsidRPr="00C93EA5">
        <w:t>Provide a detailed narrative of the practices and procedures implemented to source and use organic natural flavors or flavor substances in products requested for certification as Organic. In responding, be sure to provide any relevant qualitative or quantitative data that may be applicable to your assessment of organic flavor or flavor substance commercial availability:     _</w:t>
      </w:r>
      <w:r w:rsidR="00A409CB" w:rsidRPr="00BE503C">
        <w:rPr>
          <w:b/>
          <w:sz w:val="18"/>
        </w:rPr>
        <w:fldChar w:fldCharType="begin">
          <w:ffData>
            <w:name w:val="Text1"/>
            <w:enabled/>
            <w:calcOnExit w:val="0"/>
            <w:textInput/>
          </w:ffData>
        </w:fldChar>
      </w:r>
      <w:r w:rsidR="00A409CB" w:rsidRPr="00BE503C">
        <w:rPr>
          <w:b/>
          <w:sz w:val="18"/>
        </w:rPr>
        <w:instrText xml:space="preserve"> FORMTEXT </w:instrText>
      </w:r>
      <w:r w:rsidR="00A409CB" w:rsidRPr="00BE503C">
        <w:rPr>
          <w:b/>
          <w:sz w:val="18"/>
        </w:rPr>
      </w:r>
      <w:r w:rsidR="00A409CB" w:rsidRPr="00BE503C">
        <w:rPr>
          <w:b/>
          <w:sz w:val="18"/>
        </w:rPr>
        <w:fldChar w:fldCharType="separate"/>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b/>
          <w:sz w:val="18"/>
        </w:rPr>
        <w:fldChar w:fldCharType="end"/>
      </w:r>
      <w:r w:rsidRPr="00C93EA5">
        <w:t>______________________________________________</w:t>
      </w:r>
      <w:r w:rsidR="009E2176" w:rsidRPr="00C93EA5">
        <w:t>_</w:t>
      </w:r>
      <w:r w:rsidRPr="00C93EA5">
        <w:t>_____________________</w:t>
      </w:r>
    </w:p>
    <w:p w14:paraId="6CA0577E" w14:textId="77777777" w:rsidR="00121109" w:rsidRPr="00C93EA5" w:rsidRDefault="00121109" w:rsidP="00121109">
      <w:pPr>
        <w:widowControl w:val="0"/>
      </w:pPr>
    </w:p>
    <w:p w14:paraId="5E497076" w14:textId="76553F8D" w:rsidR="00121109" w:rsidRPr="00C93EA5" w:rsidRDefault="00121109" w:rsidP="009E2176">
      <w:pPr>
        <w:pStyle w:val="ListParagraph"/>
        <w:widowControl w:val="0"/>
        <w:numPr>
          <w:ilvl w:val="0"/>
          <w:numId w:val="9"/>
        </w:numPr>
        <w:ind w:left="360"/>
      </w:pPr>
      <w:r w:rsidRPr="00C93EA5">
        <w:t>In addition to the above narrative, answer the following:</w:t>
      </w:r>
    </w:p>
    <w:p w14:paraId="426C4A17" w14:textId="77777777" w:rsidR="00121109" w:rsidRPr="00C93EA5" w:rsidRDefault="00121109" w:rsidP="00121109">
      <w:pPr>
        <w:widowControl w:val="0"/>
      </w:pPr>
    </w:p>
    <w:p w14:paraId="4F632B6C" w14:textId="1E6900CD" w:rsidR="00121109" w:rsidRPr="00C93EA5" w:rsidRDefault="00121109" w:rsidP="009E2176">
      <w:pPr>
        <w:pStyle w:val="ListParagraph"/>
        <w:widowControl w:val="0"/>
        <w:numPr>
          <w:ilvl w:val="0"/>
          <w:numId w:val="10"/>
        </w:numPr>
      </w:pPr>
      <w:r w:rsidRPr="00C93EA5">
        <w:t>How many suppliers are contacted in attempts to source organic flavors or flavor substances? _</w:t>
      </w:r>
      <w:r w:rsidR="00A409CB" w:rsidRPr="00BE503C">
        <w:rPr>
          <w:b/>
          <w:sz w:val="18"/>
        </w:rPr>
        <w:fldChar w:fldCharType="begin">
          <w:ffData>
            <w:name w:val="Text1"/>
            <w:enabled/>
            <w:calcOnExit w:val="0"/>
            <w:textInput/>
          </w:ffData>
        </w:fldChar>
      </w:r>
      <w:r w:rsidR="00A409CB" w:rsidRPr="00BE503C">
        <w:rPr>
          <w:b/>
          <w:sz w:val="18"/>
        </w:rPr>
        <w:instrText xml:space="preserve"> FORMTEXT </w:instrText>
      </w:r>
      <w:r w:rsidR="00A409CB" w:rsidRPr="00BE503C">
        <w:rPr>
          <w:b/>
          <w:sz w:val="18"/>
        </w:rPr>
      </w:r>
      <w:r w:rsidR="00A409CB" w:rsidRPr="00BE503C">
        <w:rPr>
          <w:b/>
          <w:sz w:val="18"/>
        </w:rPr>
        <w:fldChar w:fldCharType="separate"/>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b/>
          <w:sz w:val="18"/>
        </w:rPr>
        <w:fldChar w:fldCharType="end"/>
      </w:r>
      <w:r w:rsidRPr="00C93EA5">
        <w:t>_</w:t>
      </w:r>
      <w:r w:rsidR="009E2176" w:rsidRPr="00C93EA5">
        <w:t>_____________________________________________</w:t>
      </w:r>
      <w:r w:rsidRPr="00C93EA5">
        <w:t>_______ </w:t>
      </w:r>
    </w:p>
    <w:p w14:paraId="2A85AA9F" w14:textId="53104684" w:rsidR="00121109" w:rsidRPr="00C93EA5" w:rsidRDefault="00121109" w:rsidP="00C2256E">
      <w:pPr>
        <w:pStyle w:val="ListParagraph"/>
        <w:widowControl w:val="0"/>
        <w:numPr>
          <w:ilvl w:val="1"/>
          <w:numId w:val="10"/>
        </w:numPr>
      </w:pPr>
      <w:r w:rsidRPr="00C93EA5">
        <w:t>The expectation is that a minimum of 3 suppliers be contacted. If fewer than 3 suppliers are contacted for each non-organic flavor used, please explain why and what effort is being made by each supplier to provide your operation with organic flavor</w:t>
      </w:r>
      <w:r w:rsidR="00C2256E" w:rsidRPr="00C93EA5">
        <w:t xml:space="preserve"> a</w:t>
      </w:r>
      <w:r w:rsidRPr="00C93EA5">
        <w:t>lternatives?</w:t>
      </w:r>
      <w:r w:rsidR="00C2256E" w:rsidRPr="00C93EA5">
        <w:t xml:space="preserve"> </w:t>
      </w:r>
      <w:r w:rsidRPr="00C93EA5">
        <w:t>_</w:t>
      </w:r>
      <w:r w:rsidR="00A409CB" w:rsidRPr="00BE503C">
        <w:rPr>
          <w:b/>
          <w:sz w:val="18"/>
        </w:rPr>
        <w:fldChar w:fldCharType="begin">
          <w:ffData>
            <w:name w:val="Text1"/>
            <w:enabled/>
            <w:calcOnExit w:val="0"/>
            <w:textInput/>
          </w:ffData>
        </w:fldChar>
      </w:r>
      <w:r w:rsidR="00A409CB" w:rsidRPr="00BE503C">
        <w:rPr>
          <w:b/>
          <w:sz w:val="18"/>
        </w:rPr>
        <w:instrText xml:space="preserve"> FORMTEXT </w:instrText>
      </w:r>
      <w:r w:rsidR="00A409CB" w:rsidRPr="00BE503C">
        <w:rPr>
          <w:b/>
          <w:sz w:val="18"/>
        </w:rPr>
      </w:r>
      <w:r w:rsidR="00A409CB" w:rsidRPr="00BE503C">
        <w:rPr>
          <w:b/>
          <w:sz w:val="18"/>
        </w:rPr>
        <w:fldChar w:fldCharType="separate"/>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b/>
          <w:sz w:val="18"/>
        </w:rPr>
        <w:fldChar w:fldCharType="end"/>
      </w:r>
      <w:r w:rsidR="004E45BF" w:rsidRPr="00C93EA5">
        <w:t>________________________________________________________________________</w:t>
      </w:r>
      <w:r w:rsidRPr="00C93EA5">
        <w:t>__________________________________________</w:t>
      </w:r>
      <w:r w:rsidR="00C2256E" w:rsidRPr="00C93EA5">
        <w:t>_</w:t>
      </w:r>
      <w:r w:rsidRPr="00C93EA5">
        <w:t>_____</w:t>
      </w:r>
    </w:p>
    <w:p w14:paraId="71EDC0D4" w14:textId="7FC92C41" w:rsidR="004E45BF" w:rsidRDefault="004E45BF" w:rsidP="00121109">
      <w:pPr>
        <w:widowControl w:val="0"/>
      </w:pPr>
    </w:p>
    <w:p w14:paraId="50629B13" w14:textId="73D393D5" w:rsidR="00121109" w:rsidRPr="00C93EA5" w:rsidRDefault="00121109" w:rsidP="004E45BF">
      <w:pPr>
        <w:pStyle w:val="ListParagraph"/>
        <w:widowControl w:val="0"/>
        <w:numPr>
          <w:ilvl w:val="0"/>
          <w:numId w:val="10"/>
        </w:numPr>
      </w:pPr>
      <w:r w:rsidRPr="00C93EA5">
        <w:t xml:space="preserve"> Are all flavor suppliers currently in use certified organic or do they provide certified organic flavors or flavor substances?</w:t>
      </w:r>
    </w:p>
    <w:p w14:paraId="71E402DD" w14:textId="631B7746" w:rsidR="00121109" w:rsidRPr="00C93EA5" w:rsidRDefault="00A409CB" w:rsidP="00A409CB">
      <w:pPr>
        <w:widowControl w:val="0"/>
        <w:ind w:left="720"/>
      </w:pPr>
      <w:r w:rsidRPr="00BE503C">
        <w:fldChar w:fldCharType="begin">
          <w:ffData>
            <w:name w:val="Check1"/>
            <w:enabled/>
            <w:calcOnExit w:val="0"/>
            <w:checkBox>
              <w:sizeAuto/>
              <w:default w:val="0"/>
            </w:checkBox>
          </w:ffData>
        </w:fldChar>
      </w:r>
      <w:bookmarkStart w:id="0" w:name="Check1"/>
      <w:r w:rsidRPr="00BE503C">
        <w:instrText xml:space="preserve"> FORMCHECKBOX </w:instrText>
      </w:r>
      <w:r w:rsidR="00102071">
        <w:fldChar w:fldCharType="separate"/>
      </w:r>
      <w:r w:rsidRPr="00BE503C">
        <w:fldChar w:fldCharType="end"/>
      </w:r>
      <w:bookmarkEnd w:id="0"/>
      <w:r w:rsidR="00851C52">
        <w:t xml:space="preserve"> </w:t>
      </w:r>
      <w:r w:rsidR="00121109" w:rsidRPr="00C93EA5">
        <w:t xml:space="preserve">Yes </w:t>
      </w:r>
    </w:p>
    <w:p w14:paraId="534EC5C1" w14:textId="2FBB97D1" w:rsidR="00121109" w:rsidRPr="00C93EA5" w:rsidRDefault="00A409CB" w:rsidP="00A409CB">
      <w:pPr>
        <w:widowControl w:val="0"/>
        <w:ind w:left="720"/>
      </w:pPr>
      <w:r w:rsidRPr="00BE503C">
        <w:fldChar w:fldCharType="begin">
          <w:ffData>
            <w:name w:val="Check1"/>
            <w:enabled/>
            <w:calcOnExit w:val="0"/>
            <w:checkBox>
              <w:sizeAuto/>
              <w:default w:val="0"/>
            </w:checkBox>
          </w:ffData>
        </w:fldChar>
      </w:r>
      <w:r w:rsidRPr="00BE503C">
        <w:instrText xml:space="preserve"> FORMCHECKBOX </w:instrText>
      </w:r>
      <w:r w:rsidR="00102071">
        <w:fldChar w:fldCharType="separate"/>
      </w:r>
      <w:r w:rsidRPr="00BE503C">
        <w:fldChar w:fldCharType="end"/>
      </w:r>
      <w:r w:rsidR="00851C52">
        <w:t xml:space="preserve"> </w:t>
      </w:r>
      <w:r w:rsidR="00121109" w:rsidRPr="00C93EA5">
        <w:t>No</w:t>
      </w:r>
    </w:p>
    <w:p w14:paraId="039B5D26" w14:textId="51BD8116" w:rsidR="004E45BF" w:rsidRPr="00C93EA5" w:rsidRDefault="00121109" w:rsidP="004E45BF">
      <w:pPr>
        <w:pStyle w:val="ListParagraph"/>
        <w:widowControl w:val="0"/>
        <w:numPr>
          <w:ilvl w:val="1"/>
          <w:numId w:val="10"/>
        </w:numPr>
      </w:pPr>
      <w:r w:rsidRPr="00C93EA5">
        <w:t>If NO, continuing to use a non-certified flavor or flavor substance without pursuing other opportunities to source an organic flavor or flavor substance does not satisfy the commercial availability requirement. Please explain what effort is being made to obtain an organic flavor or flavor substance alternative</w:t>
      </w:r>
      <w:r w:rsidR="004E45BF" w:rsidRPr="00C93EA5">
        <w:t xml:space="preserve">. </w:t>
      </w:r>
      <w:r w:rsidRPr="00C93EA5">
        <w:t>__</w:t>
      </w:r>
      <w:r w:rsidR="00A84185" w:rsidRPr="00BE503C">
        <w:rPr>
          <w:b/>
          <w:sz w:val="18"/>
        </w:rPr>
        <w:fldChar w:fldCharType="begin">
          <w:ffData>
            <w:name w:val="Text1"/>
            <w:enabled/>
            <w:calcOnExit w:val="0"/>
            <w:textInput/>
          </w:ffData>
        </w:fldChar>
      </w:r>
      <w:r w:rsidR="00A84185" w:rsidRPr="00BE503C">
        <w:rPr>
          <w:b/>
          <w:sz w:val="18"/>
        </w:rPr>
        <w:instrText xml:space="preserve"> FORMTEXT </w:instrText>
      </w:r>
      <w:r w:rsidR="00A84185" w:rsidRPr="00BE503C">
        <w:rPr>
          <w:b/>
          <w:sz w:val="18"/>
        </w:rPr>
      </w:r>
      <w:r w:rsidR="00A84185" w:rsidRPr="00BE503C">
        <w:rPr>
          <w:b/>
          <w:sz w:val="18"/>
        </w:rPr>
        <w:fldChar w:fldCharType="separate"/>
      </w:r>
      <w:r w:rsidR="00A84185" w:rsidRPr="00BE503C">
        <w:rPr>
          <w:rFonts w:ascii="Cambria Math" w:hAnsi="Cambria Math" w:cs="Cambria Math"/>
          <w:b/>
          <w:noProof/>
          <w:sz w:val="18"/>
        </w:rPr>
        <w:t> </w:t>
      </w:r>
      <w:r w:rsidR="00A84185" w:rsidRPr="00BE503C">
        <w:rPr>
          <w:rFonts w:ascii="Cambria Math" w:hAnsi="Cambria Math" w:cs="Cambria Math"/>
          <w:b/>
          <w:noProof/>
          <w:sz w:val="18"/>
        </w:rPr>
        <w:t> </w:t>
      </w:r>
      <w:r w:rsidR="00A84185" w:rsidRPr="00BE503C">
        <w:rPr>
          <w:rFonts w:ascii="Cambria Math" w:hAnsi="Cambria Math" w:cs="Cambria Math"/>
          <w:b/>
          <w:noProof/>
          <w:sz w:val="18"/>
        </w:rPr>
        <w:t> </w:t>
      </w:r>
      <w:r w:rsidR="00A84185" w:rsidRPr="00BE503C">
        <w:rPr>
          <w:rFonts w:ascii="Cambria Math" w:hAnsi="Cambria Math" w:cs="Cambria Math"/>
          <w:b/>
          <w:noProof/>
          <w:sz w:val="18"/>
        </w:rPr>
        <w:t> </w:t>
      </w:r>
      <w:r w:rsidR="00A84185" w:rsidRPr="00BE503C">
        <w:rPr>
          <w:rFonts w:ascii="Cambria Math" w:hAnsi="Cambria Math" w:cs="Cambria Math"/>
          <w:b/>
          <w:noProof/>
          <w:sz w:val="18"/>
        </w:rPr>
        <w:t> </w:t>
      </w:r>
      <w:r w:rsidR="00A84185" w:rsidRPr="00BE503C">
        <w:rPr>
          <w:b/>
          <w:sz w:val="18"/>
        </w:rPr>
        <w:fldChar w:fldCharType="end"/>
      </w:r>
      <w:r w:rsidRPr="00C93EA5">
        <w:t>_________________________________________________________</w:t>
      </w:r>
    </w:p>
    <w:p w14:paraId="3A134739" w14:textId="3B60975B" w:rsidR="00121109" w:rsidRPr="00C93EA5" w:rsidRDefault="00121109" w:rsidP="004E45BF">
      <w:pPr>
        <w:pStyle w:val="ListParagraph"/>
        <w:widowControl w:val="0"/>
        <w:ind w:left="1440"/>
      </w:pPr>
      <w:r w:rsidRPr="00C93EA5">
        <w:lastRenderedPageBreak/>
        <w:t>    </w:t>
      </w:r>
    </w:p>
    <w:p w14:paraId="2775B596" w14:textId="74DEFE42" w:rsidR="004E45BF" w:rsidRPr="00C93EA5" w:rsidRDefault="00121109" w:rsidP="004E45BF">
      <w:pPr>
        <w:pStyle w:val="ListParagraph"/>
        <w:widowControl w:val="0"/>
        <w:numPr>
          <w:ilvl w:val="0"/>
          <w:numId w:val="10"/>
        </w:numPr>
      </w:pPr>
      <w:r w:rsidRPr="00C93EA5">
        <w:t xml:space="preserve">How are suppliers contacted, such as by email or phone? </w:t>
      </w:r>
      <w:r w:rsidR="004E45BF" w:rsidRPr="00C93EA5">
        <w:t>_</w:t>
      </w:r>
      <w:r w:rsidRPr="00C93EA5">
        <w:t>_</w:t>
      </w:r>
      <w:r w:rsidR="00A409CB" w:rsidRPr="00BE503C">
        <w:rPr>
          <w:b/>
          <w:sz w:val="18"/>
        </w:rPr>
        <w:fldChar w:fldCharType="begin">
          <w:ffData>
            <w:name w:val="Text1"/>
            <w:enabled/>
            <w:calcOnExit w:val="0"/>
            <w:textInput/>
          </w:ffData>
        </w:fldChar>
      </w:r>
      <w:r w:rsidR="00A409CB" w:rsidRPr="00BE503C">
        <w:rPr>
          <w:b/>
          <w:sz w:val="18"/>
        </w:rPr>
        <w:instrText xml:space="preserve"> FORMTEXT </w:instrText>
      </w:r>
      <w:r w:rsidR="00A409CB" w:rsidRPr="00BE503C">
        <w:rPr>
          <w:b/>
          <w:sz w:val="18"/>
        </w:rPr>
      </w:r>
      <w:r w:rsidR="00A409CB" w:rsidRPr="00BE503C">
        <w:rPr>
          <w:b/>
          <w:sz w:val="18"/>
        </w:rPr>
        <w:fldChar w:fldCharType="separate"/>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b/>
          <w:sz w:val="18"/>
        </w:rPr>
        <w:fldChar w:fldCharType="end"/>
      </w:r>
      <w:r w:rsidR="004E45BF" w:rsidRPr="00C93EA5">
        <w:t>________________</w:t>
      </w:r>
      <w:r w:rsidRPr="00C93EA5">
        <w:t>_  </w:t>
      </w:r>
    </w:p>
    <w:p w14:paraId="10A0353E" w14:textId="0F9A2477" w:rsidR="00121109" w:rsidRPr="00C93EA5" w:rsidRDefault="00121109" w:rsidP="004E45BF">
      <w:pPr>
        <w:pStyle w:val="ListParagraph"/>
        <w:widowControl w:val="0"/>
      </w:pPr>
      <w:r w:rsidRPr="00C93EA5">
        <w:t>    </w:t>
      </w:r>
    </w:p>
    <w:p w14:paraId="6D2755B3" w14:textId="3CAA518C" w:rsidR="00121109" w:rsidRPr="00C93EA5" w:rsidRDefault="00121109" w:rsidP="004E45BF">
      <w:pPr>
        <w:pStyle w:val="ListParagraph"/>
        <w:widowControl w:val="0"/>
        <w:numPr>
          <w:ilvl w:val="0"/>
          <w:numId w:val="10"/>
        </w:numPr>
      </w:pPr>
      <w:r w:rsidRPr="00C93EA5">
        <w:t>How will the ongoing commercial availability of specific flavors or flavor substances in use be monitored, and how often will the search for an organic version of each specific natural flavor or flavor substance in use be conducted? Commercial availability searches are expected to be conducted annually, unless justification for less frequent searches is submitted. Does this vary based on flavor type (i.e. essential oil or extract versus single flavor chemicals), and if so how? _</w:t>
      </w:r>
      <w:r w:rsidR="00A409CB" w:rsidRPr="00BE503C">
        <w:rPr>
          <w:b/>
          <w:sz w:val="18"/>
        </w:rPr>
        <w:fldChar w:fldCharType="begin">
          <w:ffData>
            <w:name w:val="Text1"/>
            <w:enabled/>
            <w:calcOnExit w:val="0"/>
            <w:textInput/>
          </w:ffData>
        </w:fldChar>
      </w:r>
      <w:r w:rsidR="00A409CB" w:rsidRPr="00BE503C">
        <w:rPr>
          <w:b/>
          <w:sz w:val="18"/>
        </w:rPr>
        <w:instrText xml:space="preserve"> FORMTEXT </w:instrText>
      </w:r>
      <w:r w:rsidR="00A409CB" w:rsidRPr="00BE503C">
        <w:rPr>
          <w:b/>
          <w:sz w:val="18"/>
        </w:rPr>
      </w:r>
      <w:r w:rsidR="00A409CB" w:rsidRPr="00BE503C">
        <w:rPr>
          <w:b/>
          <w:sz w:val="18"/>
        </w:rPr>
        <w:fldChar w:fldCharType="separate"/>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b/>
          <w:sz w:val="18"/>
        </w:rPr>
        <w:fldChar w:fldCharType="end"/>
      </w:r>
      <w:r w:rsidRPr="00C93EA5">
        <w:t>____________________________</w:t>
      </w:r>
      <w:r w:rsidR="004E45BF" w:rsidRPr="00C93EA5">
        <w:t>______</w:t>
      </w:r>
      <w:r w:rsidRPr="00C93EA5">
        <w:t>____________________________</w:t>
      </w:r>
    </w:p>
    <w:p w14:paraId="190FAD7D" w14:textId="77777777" w:rsidR="00121109" w:rsidRPr="00C93EA5" w:rsidRDefault="00121109" w:rsidP="00121109">
      <w:pPr>
        <w:widowControl w:val="0"/>
      </w:pPr>
    </w:p>
    <w:p w14:paraId="097F58D3" w14:textId="369DA24F" w:rsidR="00121109" w:rsidRPr="00C93EA5" w:rsidRDefault="00121109" w:rsidP="004E45BF">
      <w:pPr>
        <w:pStyle w:val="ListParagraph"/>
        <w:widowControl w:val="0"/>
        <w:numPr>
          <w:ilvl w:val="0"/>
          <w:numId w:val="10"/>
        </w:numPr>
      </w:pPr>
      <w:r w:rsidRPr="00C93EA5">
        <w:t xml:space="preserve">Is the “form” of currently available organic natural flavors or flavoring substances a limiting factor in their use? </w:t>
      </w:r>
      <w:r w:rsidRPr="00C93EA5">
        <w:rPr>
          <w:rFonts w:eastAsia="Calibri"/>
          <w:i/>
        </w:rPr>
        <w:t xml:space="preserve">Form </w:t>
      </w:r>
      <w:r w:rsidRPr="00C93EA5">
        <w:rPr>
          <w:rFonts w:eastAsia="Calibri"/>
        </w:rPr>
        <w:t xml:space="preserve">relates to the </w:t>
      </w:r>
      <w:r w:rsidRPr="00C93EA5">
        <w:rPr>
          <w:rFonts w:eastAsia="Calibri"/>
          <w:highlight w:val="white"/>
        </w:rPr>
        <w:t>physical attributes</w:t>
      </w:r>
      <w:r w:rsidRPr="00C93EA5">
        <w:rPr>
          <w:rFonts w:eastAsia="Calibri"/>
        </w:rPr>
        <w:t xml:space="preserve"> of a flavor or flavoring substance such as its specifications. Examples of form for commercial availability include powder or liquid. </w:t>
      </w:r>
    </w:p>
    <w:p w14:paraId="4AEED6B9" w14:textId="10045CFB" w:rsidR="008254EA" w:rsidRPr="00C93EA5" w:rsidRDefault="008254EA" w:rsidP="008254EA">
      <w:pPr>
        <w:pStyle w:val="ListParagraph"/>
        <w:widowControl w:val="0"/>
      </w:pPr>
      <w:r w:rsidRPr="00BE503C">
        <w:fldChar w:fldCharType="begin">
          <w:ffData>
            <w:name w:val="Check1"/>
            <w:enabled/>
            <w:calcOnExit w:val="0"/>
            <w:checkBox>
              <w:sizeAuto/>
              <w:default w:val="0"/>
            </w:checkBox>
          </w:ffData>
        </w:fldChar>
      </w:r>
      <w:r w:rsidRPr="00BE503C">
        <w:instrText xml:space="preserve"> FORMCHECKBOX </w:instrText>
      </w:r>
      <w:r w:rsidR="00102071">
        <w:fldChar w:fldCharType="separate"/>
      </w:r>
      <w:r w:rsidRPr="00BE503C">
        <w:fldChar w:fldCharType="end"/>
      </w:r>
      <w:r w:rsidR="00851C52">
        <w:t xml:space="preserve"> </w:t>
      </w:r>
      <w:r w:rsidRPr="00C93EA5">
        <w:t xml:space="preserve">Yes </w:t>
      </w:r>
    </w:p>
    <w:p w14:paraId="47B04BF3" w14:textId="126FB911" w:rsidR="008254EA" w:rsidRPr="00C93EA5" w:rsidRDefault="008254EA" w:rsidP="008254EA">
      <w:pPr>
        <w:pStyle w:val="ListParagraph"/>
        <w:widowControl w:val="0"/>
      </w:pPr>
      <w:r w:rsidRPr="00BE503C">
        <w:fldChar w:fldCharType="begin">
          <w:ffData>
            <w:name w:val="Check1"/>
            <w:enabled/>
            <w:calcOnExit w:val="0"/>
            <w:checkBox>
              <w:sizeAuto/>
              <w:default w:val="0"/>
            </w:checkBox>
          </w:ffData>
        </w:fldChar>
      </w:r>
      <w:r w:rsidRPr="00BE503C">
        <w:instrText xml:space="preserve"> FORMCHECKBOX </w:instrText>
      </w:r>
      <w:r w:rsidR="00102071">
        <w:fldChar w:fldCharType="separate"/>
      </w:r>
      <w:r w:rsidRPr="00BE503C">
        <w:fldChar w:fldCharType="end"/>
      </w:r>
      <w:r w:rsidR="00851C52">
        <w:t xml:space="preserve"> </w:t>
      </w:r>
      <w:r w:rsidRPr="00C93EA5">
        <w:t>No</w:t>
      </w:r>
    </w:p>
    <w:p w14:paraId="270B554A" w14:textId="4A7EA10D" w:rsidR="00121109" w:rsidRPr="00C93EA5" w:rsidRDefault="00121109" w:rsidP="004E45BF">
      <w:pPr>
        <w:pStyle w:val="ListParagraph"/>
        <w:widowControl w:val="0"/>
        <w:numPr>
          <w:ilvl w:val="1"/>
          <w:numId w:val="10"/>
        </w:numPr>
      </w:pPr>
      <w:r w:rsidRPr="00C93EA5">
        <w:t>If YES, provide an explanation including the specific requirements for form. __</w:t>
      </w:r>
      <w:r w:rsidR="00A409CB" w:rsidRPr="00BE503C">
        <w:rPr>
          <w:b/>
          <w:sz w:val="18"/>
        </w:rPr>
        <w:fldChar w:fldCharType="begin">
          <w:ffData>
            <w:name w:val="Text1"/>
            <w:enabled/>
            <w:calcOnExit w:val="0"/>
            <w:textInput/>
          </w:ffData>
        </w:fldChar>
      </w:r>
      <w:r w:rsidR="00A409CB" w:rsidRPr="00BE503C">
        <w:rPr>
          <w:b/>
          <w:sz w:val="18"/>
        </w:rPr>
        <w:instrText xml:space="preserve"> FORMTEXT </w:instrText>
      </w:r>
      <w:r w:rsidR="00A409CB" w:rsidRPr="00BE503C">
        <w:rPr>
          <w:b/>
          <w:sz w:val="18"/>
        </w:rPr>
      </w:r>
      <w:r w:rsidR="00A409CB" w:rsidRPr="00BE503C">
        <w:rPr>
          <w:b/>
          <w:sz w:val="18"/>
        </w:rPr>
        <w:fldChar w:fldCharType="separate"/>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b/>
          <w:sz w:val="18"/>
        </w:rPr>
        <w:fldChar w:fldCharType="end"/>
      </w:r>
      <w:r w:rsidRPr="00C93EA5">
        <w:t>________________________________________________________</w:t>
      </w:r>
    </w:p>
    <w:p w14:paraId="78D3B0E6" w14:textId="77777777" w:rsidR="00121109" w:rsidRPr="00C93EA5" w:rsidRDefault="00121109" w:rsidP="00121109">
      <w:pPr>
        <w:widowControl w:val="0"/>
      </w:pPr>
    </w:p>
    <w:p w14:paraId="6C367085" w14:textId="32DF5750" w:rsidR="00121109" w:rsidRPr="00C93EA5" w:rsidRDefault="00121109" w:rsidP="004E45BF">
      <w:pPr>
        <w:pStyle w:val="ListParagraph"/>
        <w:widowControl w:val="0"/>
        <w:numPr>
          <w:ilvl w:val="0"/>
          <w:numId w:val="10"/>
        </w:numPr>
      </w:pPr>
      <w:r w:rsidRPr="00C93EA5">
        <w:t xml:space="preserve">Is the “quality” of currently available organic natural flavors or flavor substances a limiting factor in their use?  </w:t>
      </w:r>
      <w:r w:rsidRPr="00C93EA5">
        <w:rPr>
          <w:rFonts w:eastAsia="Calibri"/>
          <w:i/>
        </w:rPr>
        <w:t xml:space="preserve">Quality </w:t>
      </w:r>
      <w:r w:rsidRPr="00C93EA5">
        <w:rPr>
          <w:rFonts w:eastAsia="Calibri"/>
        </w:rPr>
        <w:t>relates to performance attributes most often accompanied by research and development (R &amp; D). Examples of quality for commercial availability include, but are not limited, to shelf life, grade, and flavor profile.</w:t>
      </w:r>
      <w:r w:rsidRPr="00C93EA5">
        <w:rPr>
          <w:rFonts w:ascii="Calibri" w:eastAsia="Calibri" w:hAnsi="Calibri" w:cs="Calibri"/>
          <w:sz w:val="24"/>
          <w:szCs w:val="24"/>
        </w:rPr>
        <w:t xml:space="preserve"> </w:t>
      </w:r>
    </w:p>
    <w:p w14:paraId="7F87A004" w14:textId="18D72071" w:rsidR="00121109" w:rsidRPr="00C93EA5" w:rsidRDefault="00851C52" w:rsidP="00851C52">
      <w:pPr>
        <w:widowControl w:val="0"/>
        <w:ind w:left="360" w:firstLine="360"/>
      </w:pPr>
      <w:r w:rsidRPr="00BE503C">
        <w:fldChar w:fldCharType="begin">
          <w:ffData>
            <w:name w:val="Check1"/>
            <w:enabled/>
            <w:calcOnExit w:val="0"/>
            <w:checkBox>
              <w:sizeAuto/>
              <w:default w:val="0"/>
            </w:checkBox>
          </w:ffData>
        </w:fldChar>
      </w:r>
      <w:r w:rsidRPr="00BE503C">
        <w:instrText xml:space="preserve"> FORMCHECKBOX </w:instrText>
      </w:r>
      <w:r w:rsidR="00102071">
        <w:fldChar w:fldCharType="separate"/>
      </w:r>
      <w:r w:rsidRPr="00BE503C">
        <w:fldChar w:fldCharType="end"/>
      </w:r>
      <w:r>
        <w:t xml:space="preserve"> </w:t>
      </w:r>
      <w:r w:rsidR="00121109" w:rsidRPr="00C93EA5">
        <w:t xml:space="preserve">Yes </w:t>
      </w:r>
    </w:p>
    <w:p w14:paraId="1112A37B" w14:textId="1EB174B6" w:rsidR="00121109" w:rsidRPr="00C93EA5" w:rsidRDefault="00851C52" w:rsidP="00851C52">
      <w:pPr>
        <w:widowControl w:val="0"/>
        <w:ind w:firstLine="720"/>
      </w:pPr>
      <w:r w:rsidRPr="00BE503C">
        <w:fldChar w:fldCharType="begin">
          <w:ffData>
            <w:name w:val="Check1"/>
            <w:enabled/>
            <w:calcOnExit w:val="0"/>
            <w:checkBox>
              <w:sizeAuto/>
              <w:default w:val="0"/>
            </w:checkBox>
          </w:ffData>
        </w:fldChar>
      </w:r>
      <w:r w:rsidRPr="00BE503C">
        <w:instrText xml:space="preserve"> FORMCHECKBOX </w:instrText>
      </w:r>
      <w:r w:rsidR="00102071">
        <w:fldChar w:fldCharType="separate"/>
      </w:r>
      <w:r w:rsidRPr="00BE503C">
        <w:fldChar w:fldCharType="end"/>
      </w:r>
      <w:r>
        <w:t xml:space="preserve"> </w:t>
      </w:r>
      <w:r w:rsidR="00121109" w:rsidRPr="00C93EA5">
        <w:t>No</w:t>
      </w:r>
    </w:p>
    <w:p w14:paraId="5B89CA03" w14:textId="3DAECCFB" w:rsidR="00121109" w:rsidRPr="00C93EA5" w:rsidRDefault="00121109" w:rsidP="00AB1608">
      <w:pPr>
        <w:pStyle w:val="ListParagraph"/>
        <w:widowControl w:val="0"/>
        <w:numPr>
          <w:ilvl w:val="1"/>
          <w:numId w:val="10"/>
        </w:numPr>
      </w:pPr>
      <w:r w:rsidRPr="00C93EA5">
        <w:t>If YES, address the following - Include examples of specific quality parameters required that are not met by organic versions. How has the quality of the available organic natural flavors been validated? Is any R&amp;D conducted or planned to address quality parameters, either in the context of the organic flavor or the organic products requested for certification?</w:t>
      </w:r>
      <w:r w:rsidR="00AB1608" w:rsidRPr="00C93EA5">
        <w:t xml:space="preserve"> __</w:t>
      </w:r>
      <w:r w:rsidR="00A409CB" w:rsidRPr="00BE503C">
        <w:rPr>
          <w:b/>
          <w:sz w:val="18"/>
        </w:rPr>
        <w:fldChar w:fldCharType="begin">
          <w:ffData>
            <w:name w:val="Text1"/>
            <w:enabled/>
            <w:calcOnExit w:val="0"/>
            <w:textInput/>
          </w:ffData>
        </w:fldChar>
      </w:r>
      <w:r w:rsidR="00A409CB" w:rsidRPr="00BE503C">
        <w:rPr>
          <w:b/>
          <w:sz w:val="18"/>
        </w:rPr>
        <w:instrText xml:space="preserve"> FORMTEXT </w:instrText>
      </w:r>
      <w:r w:rsidR="00A409CB" w:rsidRPr="00BE503C">
        <w:rPr>
          <w:b/>
          <w:sz w:val="18"/>
        </w:rPr>
      </w:r>
      <w:r w:rsidR="00A409CB" w:rsidRPr="00BE503C">
        <w:rPr>
          <w:b/>
          <w:sz w:val="18"/>
        </w:rPr>
        <w:fldChar w:fldCharType="separate"/>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b/>
          <w:sz w:val="18"/>
        </w:rPr>
        <w:fldChar w:fldCharType="end"/>
      </w:r>
      <w:r w:rsidRPr="00C93EA5">
        <w:t>_______________________________________________________</w:t>
      </w:r>
    </w:p>
    <w:p w14:paraId="5017C9C1" w14:textId="1ACD4E55" w:rsidR="00121109" w:rsidRPr="00C93EA5" w:rsidRDefault="00121109" w:rsidP="00121109">
      <w:pPr>
        <w:widowControl w:val="0"/>
      </w:pPr>
    </w:p>
    <w:p w14:paraId="5142C6CE" w14:textId="77777777" w:rsidR="004E1C73" w:rsidRPr="00C93EA5" w:rsidRDefault="004E1C73" w:rsidP="00121109">
      <w:pPr>
        <w:widowControl w:val="0"/>
      </w:pPr>
    </w:p>
    <w:p w14:paraId="3BA3C3D6" w14:textId="08B78AEC" w:rsidR="00121109" w:rsidRPr="00C93EA5" w:rsidRDefault="00121109" w:rsidP="00AB1608">
      <w:pPr>
        <w:pStyle w:val="ListParagraph"/>
        <w:widowControl w:val="0"/>
        <w:numPr>
          <w:ilvl w:val="0"/>
          <w:numId w:val="10"/>
        </w:numPr>
      </w:pPr>
      <w:r w:rsidRPr="00C93EA5">
        <w:t xml:space="preserve">Is the “quantity” of currently available organic natural flavors or flavor substances a limiting factor in their use? </w:t>
      </w:r>
      <w:r w:rsidRPr="00C93EA5">
        <w:rPr>
          <w:rFonts w:eastAsia="Calibri"/>
          <w:i/>
        </w:rPr>
        <w:t xml:space="preserve">Quantity </w:t>
      </w:r>
      <w:r w:rsidRPr="00C93EA5">
        <w:rPr>
          <w:rFonts w:eastAsia="Calibri"/>
        </w:rPr>
        <w:t>relates to the appropriate amount needed for production. Factors to consider regarding quantity include Insufficient amounts for production requirements or excessive minimum purchase requirement</w:t>
      </w:r>
      <w:r w:rsidR="00AB1608" w:rsidRPr="00C93EA5">
        <w:rPr>
          <w:rFonts w:eastAsia="Calibri"/>
        </w:rPr>
        <w:t>.</w:t>
      </w:r>
    </w:p>
    <w:p w14:paraId="1AE0CD41" w14:textId="4ABBE92B" w:rsidR="008254EA" w:rsidRPr="00C93EA5" w:rsidRDefault="008254EA" w:rsidP="008254EA">
      <w:pPr>
        <w:pStyle w:val="ListParagraph"/>
        <w:widowControl w:val="0"/>
      </w:pPr>
      <w:r w:rsidRPr="00BE503C">
        <w:fldChar w:fldCharType="begin">
          <w:ffData>
            <w:name w:val="Check1"/>
            <w:enabled/>
            <w:calcOnExit w:val="0"/>
            <w:checkBox>
              <w:sizeAuto/>
              <w:default w:val="0"/>
            </w:checkBox>
          </w:ffData>
        </w:fldChar>
      </w:r>
      <w:r w:rsidRPr="00BE503C">
        <w:instrText xml:space="preserve"> FORMCHECKBOX </w:instrText>
      </w:r>
      <w:r w:rsidR="00102071">
        <w:fldChar w:fldCharType="separate"/>
      </w:r>
      <w:r w:rsidRPr="00BE503C">
        <w:fldChar w:fldCharType="end"/>
      </w:r>
      <w:r w:rsidR="00851C52">
        <w:t xml:space="preserve"> </w:t>
      </w:r>
      <w:r w:rsidRPr="00C93EA5">
        <w:t xml:space="preserve">Yes </w:t>
      </w:r>
    </w:p>
    <w:p w14:paraId="3D2EF627" w14:textId="25ECF1F6" w:rsidR="008254EA" w:rsidRPr="00C93EA5" w:rsidRDefault="008254EA" w:rsidP="008254EA">
      <w:pPr>
        <w:pStyle w:val="ListParagraph"/>
        <w:widowControl w:val="0"/>
      </w:pPr>
      <w:r w:rsidRPr="00BE503C">
        <w:fldChar w:fldCharType="begin">
          <w:ffData>
            <w:name w:val="Check1"/>
            <w:enabled/>
            <w:calcOnExit w:val="0"/>
            <w:checkBox>
              <w:sizeAuto/>
              <w:default w:val="0"/>
            </w:checkBox>
          </w:ffData>
        </w:fldChar>
      </w:r>
      <w:r w:rsidRPr="00BE503C">
        <w:instrText xml:space="preserve"> FORMCHECKBOX </w:instrText>
      </w:r>
      <w:r w:rsidR="00102071">
        <w:fldChar w:fldCharType="separate"/>
      </w:r>
      <w:r w:rsidRPr="00BE503C">
        <w:fldChar w:fldCharType="end"/>
      </w:r>
      <w:r w:rsidR="00851C52">
        <w:t xml:space="preserve"> </w:t>
      </w:r>
      <w:r w:rsidRPr="00C93EA5">
        <w:t>No</w:t>
      </w:r>
    </w:p>
    <w:p w14:paraId="7A853FD8" w14:textId="294E9A33" w:rsidR="00121109" w:rsidRPr="00C93EA5" w:rsidRDefault="00121109" w:rsidP="00AB1608">
      <w:pPr>
        <w:pStyle w:val="ListParagraph"/>
        <w:widowControl w:val="0"/>
        <w:numPr>
          <w:ilvl w:val="1"/>
          <w:numId w:val="10"/>
        </w:numPr>
      </w:pPr>
      <w:r w:rsidRPr="00C93EA5">
        <w:t xml:space="preserve"> If YES, describe specific instances in which the limited quantity of available organic natural flavors prevented their use.</w:t>
      </w:r>
      <w:r w:rsidR="00AB1608" w:rsidRPr="00C93EA5">
        <w:t xml:space="preserve"> </w:t>
      </w:r>
      <w:r w:rsidRPr="00C93EA5">
        <w:lastRenderedPageBreak/>
        <w:t>__</w:t>
      </w:r>
      <w:r w:rsidR="00A409CB" w:rsidRPr="00BE503C">
        <w:rPr>
          <w:b/>
          <w:sz w:val="18"/>
        </w:rPr>
        <w:fldChar w:fldCharType="begin">
          <w:ffData>
            <w:name w:val="Text1"/>
            <w:enabled/>
            <w:calcOnExit w:val="0"/>
            <w:textInput/>
          </w:ffData>
        </w:fldChar>
      </w:r>
      <w:r w:rsidR="00A409CB" w:rsidRPr="00BE503C">
        <w:rPr>
          <w:b/>
          <w:sz w:val="18"/>
        </w:rPr>
        <w:instrText xml:space="preserve"> FORMTEXT </w:instrText>
      </w:r>
      <w:r w:rsidR="00A409CB" w:rsidRPr="00BE503C">
        <w:rPr>
          <w:b/>
          <w:sz w:val="18"/>
        </w:rPr>
      </w:r>
      <w:r w:rsidR="00A409CB" w:rsidRPr="00BE503C">
        <w:rPr>
          <w:b/>
          <w:sz w:val="18"/>
        </w:rPr>
        <w:fldChar w:fldCharType="separate"/>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b/>
          <w:sz w:val="18"/>
        </w:rPr>
        <w:fldChar w:fldCharType="end"/>
      </w:r>
      <w:r w:rsidRPr="00C93EA5">
        <w:t>_________________________________________________________</w:t>
      </w:r>
    </w:p>
    <w:p w14:paraId="64EF34C8" w14:textId="77777777" w:rsidR="00121109" w:rsidRPr="00C93EA5" w:rsidRDefault="00121109" w:rsidP="00121109">
      <w:pPr>
        <w:widowControl w:val="0"/>
      </w:pPr>
    </w:p>
    <w:p w14:paraId="47C8CB7A" w14:textId="435C8299" w:rsidR="00121109" w:rsidRPr="00C93EA5" w:rsidRDefault="00121109" w:rsidP="004E1C73">
      <w:pPr>
        <w:pStyle w:val="ListParagraph"/>
        <w:widowControl w:val="0"/>
        <w:numPr>
          <w:ilvl w:val="0"/>
          <w:numId w:val="10"/>
        </w:numPr>
      </w:pPr>
      <w:r w:rsidRPr="00C93EA5">
        <w:t>What actions other than attempts to source the preferred organic natural flavor or flavoring substance are being taken to further identify an equivalent organic natural flavor or flavoring substance? Examples may include entering into contracts with suppliers to provide specified products in the future or R&amp;D trials of organic flavors.  _</w:t>
      </w:r>
      <w:r w:rsidR="00A409CB" w:rsidRPr="00BE503C">
        <w:rPr>
          <w:b/>
          <w:sz w:val="18"/>
        </w:rPr>
        <w:fldChar w:fldCharType="begin">
          <w:ffData>
            <w:name w:val="Text1"/>
            <w:enabled/>
            <w:calcOnExit w:val="0"/>
            <w:textInput/>
          </w:ffData>
        </w:fldChar>
      </w:r>
      <w:r w:rsidR="00A409CB" w:rsidRPr="00BE503C">
        <w:rPr>
          <w:b/>
          <w:sz w:val="18"/>
        </w:rPr>
        <w:instrText xml:space="preserve"> FORMTEXT </w:instrText>
      </w:r>
      <w:r w:rsidR="00A409CB" w:rsidRPr="00BE503C">
        <w:rPr>
          <w:b/>
          <w:sz w:val="18"/>
        </w:rPr>
      </w:r>
      <w:r w:rsidR="00A409CB" w:rsidRPr="00BE503C">
        <w:rPr>
          <w:b/>
          <w:sz w:val="18"/>
        </w:rPr>
        <w:fldChar w:fldCharType="separate"/>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b/>
          <w:sz w:val="18"/>
        </w:rPr>
        <w:fldChar w:fldCharType="end"/>
      </w:r>
      <w:r w:rsidRPr="00C93EA5">
        <w:t>____________________________________________</w:t>
      </w:r>
      <w:r w:rsidR="004E1C73" w:rsidRPr="00C93EA5">
        <w:t>_</w:t>
      </w:r>
      <w:r w:rsidRPr="00C93EA5">
        <w:t>___________________</w:t>
      </w:r>
    </w:p>
    <w:p w14:paraId="7D32D398" w14:textId="77777777" w:rsidR="00121109" w:rsidRPr="00C93EA5" w:rsidRDefault="00121109" w:rsidP="00121109">
      <w:pPr>
        <w:widowControl w:val="0"/>
      </w:pPr>
    </w:p>
    <w:p w14:paraId="21EC6AFA" w14:textId="7618FC9C" w:rsidR="00121109" w:rsidRPr="00C93EA5" w:rsidRDefault="00121109" w:rsidP="004E1C73">
      <w:pPr>
        <w:pStyle w:val="ListParagraph"/>
        <w:widowControl w:val="0"/>
        <w:numPr>
          <w:ilvl w:val="0"/>
          <w:numId w:val="10"/>
        </w:numPr>
      </w:pPr>
      <w:r w:rsidRPr="00C93EA5">
        <w:t>If R&amp;D trials have been conducted or are planned to assess the acceptability of available organic natural flavors or flavoring substances, answer the following:</w:t>
      </w:r>
    </w:p>
    <w:p w14:paraId="05D0BCEF" w14:textId="72DE04F1" w:rsidR="00121109" w:rsidRPr="00C93EA5" w:rsidRDefault="00121109" w:rsidP="004E1C73">
      <w:pPr>
        <w:pStyle w:val="ListParagraph"/>
        <w:widowControl w:val="0"/>
        <w:numPr>
          <w:ilvl w:val="1"/>
          <w:numId w:val="10"/>
        </w:numPr>
      </w:pPr>
      <w:r w:rsidRPr="00C93EA5">
        <w:t xml:space="preserve"> How long does the R&amp;D process typically take when conducting similar reformulations? __</w:t>
      </w:r>
      <w:r w:rsidR="00A409CB" w:rsidRPr="00BE503C">
        <w:rPr>
          <w:b/>
          <w:sz w:val="18"/>
        </w:rPr>
        <w:fldChar w:fldCharType="begin">
          <w:ffData>
            <w:name w:val="Text1"/>
            <w:enabled/>
            <w:calcOnExit w:val="0"/>
            <w:textInput/>
          </w:ffData>
        </w:fldChar>
      </w:r>
      <w:r w:rsidR="00A409CB" w:rsidRPr="00BE503C">
        <w:rPr>
          <w:b/>
          <w:sz w:val="18"/>
        </w:rPr>
        <w:instrText xml:space="preserve"> FORMTEXT </w:instrText>
      </w:r>
      <w:r w:rsidR="00A409CB" w:rsidRPr="00BE503C">
        <w:rPr>
          <w:b/>
          <w:sz w:val="18"/>
        </w:rPr>
      </w:r>
      <w:r w:rsidR="00A409CB" w:rsidRPr="00BE503C">
        <w:rPr>
          <w:b/>
          <w:sz w:val="18"/>
        </w:rPr>
        <w:fldChar w:fldCharType="separate"/>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b/>
          <w:sz w:val="18"/>
        </w:rPr>
        <w:fldChar w:fldCharType="end"/>
      </w:r>
      <w:r w:rsidRPr="00C93EA5">
        <w:t>________________________________________</w:t>
      </w:r>
      <w:r w:rsidR="004E1C73" w:rsidRPr="00C93EA5">
        <w:t>_______</w:t>
      </w:r>
      <w:r w:rsidRPr="00C93EA5">
        <w:t>__________</w:t>
      </w:r>
    </w:p>
    <w:p w14:paraId="33ECD492" w14:textId="5BFEC600" w:rsidR="00121109" w:rsidRPr="00C93EA5" w:rsidRDefault="00121109" w:rsidP="004E1C73">
      <w:pPr>
        <w:pStyle w:val="ListParagraph"/>
        <w:widowControl w:val="0"/>
        <w:numPr>
          <w:ilvl w:val="1"/>
          <w:numId w:val="10"/>
        </w:numPr>
      </w:pPr>
      <w:r w:rsidRPr="00C93EA5">
        <w:t>Describe trial outcomes as applicable. __</w:t>
      </w:r>
      <w:r w:rsidR="00A409CB" w:rsidRPr="00BE503C">
        <w:rPr>
          <w:b/>
          <w:sz w:val="18"/>
        </w:rPr>
        <w:fldChar w:fldCharType="begin">
          <w:ffData>
            <w:name w:val="Text1"/>
            <w:enabled/>
            <w:calcOnExit w:val="0"/>
            <w:textInput/>
          </w:ffData>
        </w:fldChar>
      </w:r>
      <w:r w:rsidR="00A409CB" w:rsidRPr="00BE503C">
        <w:rPr>
          <w:b/>
          <w:sz w:val="18"/>
        </w:rPr>
        <w:instrText xml:space="preserve"> FORMTEXT </w:instrText>
      </w:r>
      <w:r w:rsidR="00A409CB" w:rsidRPr="00BE503C">
        <w:rPr>
          <w:b/>
          <w:sz w:val="18"/>
        </w:rPr>
      </w:r>
      <w:r w:rsidR="00A409CB" w:rsidRPr="00BE503C">
        <w:rPr>
          <w:b/>
          <w:sz w:val="18"/>
        </w:rPr>
        <w:fldChar w:fldCharType="separate"/>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b/>
          <w:sz w:val="18"/>
        </w:rPr>
        <w:fldChar w:fldCharType="end"/>
      </w:r>
      <w:r w:rsidRPr="00C93EA5">
        <w:t>__________</w:t>
      </w:r>
      <w:r w:rsidR="004E1C73" w:rsidRPr="00C93EA5">
        <w:t>___________________________</w:t>
      </w:r>
      <w:r w:rsidRPr="00C93EA5">
        <w:t>_____________________</w:t>
      </w:r>
    </w:p>
    <w:p w14:paraId="1FA3C446" w14:textId="77777777" w:rsidR="00121109" w:rsidRPr="00C93EA5" w:rsidRDefault="00121109" w:rsidP="00121109">
      <w:pPr>
        <w:widowControl w:val="0"/>
      </w:pPr>
    </w:p>
    <w:p w14:paraId="102EE754" w14:textId="645973DF" w:rsidR="00121109" w:rsidRPr="00C93EA5" w:rsidRDefault="00121109" w:rsidP="00121109">
      <w:pPr>
        <w:pStyle w:val="ListParagraph"/>
        <w:widowControl w:val="0"/>
        <w:numPr>
          <w:ilvl w:val="0"/>
          <w:numId w:val="9"/>
        </w:numPr>
        <w:tabs>
          <w:tab w:val="left" w:pos="360"/>
        </w:tabs>
        <w:ind w:left="360"/>
      </w:pPr>
      <w:r w:rsidRPr="00C93EA5">
        <w:t>Describe all records maintained to document the above detailed practices and procedures including SOPs, sourcing attempts, R&amp;D results, etc. Description of Records:    _</w:t>
      </w:r>
      <w:r w:rsidR="00A409CB" w:rsidRPr="00BE503C">
        <w:rPr>
          <w:b/>
          <w:sz w:val="18"/>
        </w:rPr>
        <w:fldChar w:fldCharType="begin">
          <w:ffData>
            <w:name w:val="Text1"/>
            <w:enabled/>
            <w:calcOnExit w:val="0"/>
            <w:textInput/>
          </w:ffData>
        </w:fldChar>
      </w:r>
      <w:r w:rsidR="00A409CB" w:rsidRPr="00BE503C">
        <w:rPr>
          <w:b/>
          <w:sz w:val="18"/>
        </w:rPr>
        <w:instrText xml:space="preserve"> FORMTEXT </w:instrText>
      </w:r>
      <w:r w:rsidR="00A409CB" w:rsidRPr="00BE503C">
        <w:rPr>
          <w:b/>
          <w:sz w:val="18"/>
        </w:rPr>
      </w:r>
      <w:r w:rsidR="00A409CB" w:rsidRPr="00BE503C">
        <w:rPr>
          <w:b/>
          <w:sz w:val="18"/>
        </w:rPr>
        <w:fldChar w:fldCharType="separate"/>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rFonts w:ascii="Cambria Math" w:hAnsi="Cambria Math" w:cs="Cambria Math"/>
          <w:b/>
          <w:noProof/>
          <w:sz w:val="18"/>
        </w:rPr>
        <w:t> </w:t>
      </w:r>
      <w:r w:rsidR="00A409CB" w:rsidRPr="00BE503C">
        <w:rPr>
          <w:b/>
          <w:sz w:val="18"/>
        </w:rPr>
        <w:fldChar w:fldCharType="end"/>
      </w:r>
      <w:r w:rsidRPr="00C93EA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1C73" w:rsidRPr="00C93EA5">
        <w:t>_____________________________________________________________</w:t>
      </w:r>
    </w:p>
    <w:p w14:paraId="726D495E" w14:textId="2F3E526A" w:rsidR="00121109" w:rsidRPr="00C93EA5" w:rsidRDefault="00121109" w:rsidP="00AF6448">
      <w:pPr>
        <w:widowControl w:val="0"/>
      </w:pPr>
    </w:p>
    <w:sectPr w:rsidR="00121109" w:rsidRPr="00C93E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FCB39" w14:textId="77777777" w:rsidR="005B27C4" w:rsidRDefault="005B27C4" w:rsidP="00121109">
      <w:pPr>
        <w:spacing w:line="240" w:lineRule="auto"/>
      </w:pPr>
      <w:r>
        <w:separator/>
      </w:r>
    </w:p>
  </w:endnote>
  <w:endnote w:type="continuationSeparator" w:id="0">
    <w:p w14:paraId="6B133E27" w14:textId="77777777" w:rsidR="005B27C4" w:rsidRDefault="005B27C4" w:rsidP="001211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6BDD9" w14:textId="77777777" w:rsidR="00BF2C43" w:rsidRDefault="00BF2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5765820"/>
      <w:docPartObj>
        <w:docPartGallery w:val="Page Numbers (Bottom of Page)"/>
        <w:docPartUnique/>
      </w:docPartObj>
    </w:sdtPr>
    <w:sdtEndPr>
      <w:rPr>
        <w:noProof/>
      </w:rPr>
    </w:sdtEndPr>
    <w:sdtContent>
      <w:p w14:paraId="653323D9" w14:textId="77777777" w:rsidR="00AD4E83" w:rsidRPr="008D4543" w:rsidRDefault="00AD4E83" w:rsidP="00AD4E83">
        <w:pPr>
          <w:pBdr>
            <w:top w:val="single" w:sz="4" w:space="1" w:color="auto"/>
          </w:pBdr>
          <w:tabs>
            <w:tab w:val="center" w:pos="4320"/>
            <w:tab w:val="right" w:pos="8640"/>
          </w:tabs>
          <w:rPr>
            <w:rFonts w:ascii="Cambria" w:hAnsi="Cambria"/>
            <w:snapToGrid w:val="0"/>
            <w:sz w:val="16"/>
            <w:szCs w:val="16"/>
          </w:rPr>
        </w:pPr>
        <w:r w:rsidRPr="008D4543">
          <w:rPr>
            <w:rFonts w:ascii="Cambria" w:hAnsi="Cambria"/>
            <w:sz w:val="16"/>
            <w:szCs w:val="16"/>
          </w:rPr>
          <w:t>EN-QS-F-21</w:t>
        </w:r>
        <w:r>
          <w:rPr>
            <w:rFonts w:ascii="Cambria" w:hAnsi="Cambria"/>
            <w:sz w:val="16"/>
            <w:szCs w:val="16"/>
          </w:rPr>
          <w:t>8</w:t>
        </w:r>
        <w:r w:rsidRPr="008D4543">
          <w:rPr>
            <w:rFonts w:ascii="Cambria" w:hAnsi="Cambria"/>
            <w:sz w:val="16"/>
            <w:szCs w:val="16"/>
          </w:rPr>
          <w:tab/>
          <w:t xml:space="preserve">                                           </w:t>
        </w:r>
        <w:r>
          <w:rPr>
            <w:rFonts w:ascii="Cambria" w:hAnsi="Cambria"/>
            <w:sz w:val="16"/>
            <w:szCs w:val="16"/>
          </w:rPr>
          <w:t>Flavor Commercial Availability Plan</w:t>
        </w:r>
        <w:r w:rsidRPr="008D4543">
          <w:rPr>
            <w:rFonts w:ascii="Cambria" w:hAnsi="Cambria"/>
            <w:sz w:val="16"/>
            <w:szCs w:val="16"/>
          </w:rPr>
          <w:t xml:space="preserve">    </w:t>
        </w:r>
        <w:r w:rsidRPr="008D4543">
          <w:rPr>
            <w:rFonts w:ascii="Cambria" w:hAnsi="Cambria"/>
            <w:sz w:val="16"/>
            <w:szCs w:val="16"/>
          </w:rPr>
          <w:tab/>
          <w:t xml:space="preserve">                                           </w:t>
        </w:r>
        <w:r w:rsidRPr="008D4543">
          <w:rPr>
            <w:rFonts w:ascii="Cambria" w:hAnsi="Cambria"/>
            <w:snapToGrid w:val="0"/>
            <w:sz w:val="16"/>
            <w:szCs w:val="16"/>
          </w:rPr>
          <w:t xml:space="preserve">Page </w:t>
        </w:r>
        <w:r w:rsidRPr="008D4543">
          <w:rPr>
            <w:rFonts w:ascii="Cambria" w:hAnsi="Cambria"/>
            <w:snapToGrid w:val="0"/>
            <w:sz w:val="16"/>
            <w:szCs w:val="16"/>
          </w:rPr>
          <w:fldChar w:fldCharType="begin"/>
        </w:r>
        <w:r w:rsidRPr="008D4543">
          <w:rPr>
            <w:rFonts w:ascii="Cambria" w:hAnsi="Cambria"/>
            <w:snapToGrid w:val="0"/>
            <w:sz w:val="16"/>
            <w:szCs w:val="16"/>
          </w:rPr>
          <w:instrText xml:space="preserve"> PAGE </w:instrText>
        </w:r>
        <w:r w:rsidRPr="008D4543">
          <w:rPr>
            <w:rFonts w:ascii="Cambria" w:hAnsi="Cambria"/>
            <w:snapToGrid w:val="0"/>
            <w:sz w:val="16"/>
            <w:szCs w:val="16"/>
          </w:rPr>
          <w:fldChar w:fldCharType="separate"/>
        </w:r>
        <w:r>
          <w:rPr>
            <w:rFonts w:ascii="Cambria" w:hAnsi="Cambria"/>
            <w:snapToGrid w:val="0"/>
            <w:sz w:val="16"/>
            <w:szCs w:val="16"/>
          </w:rPr>
          <w:t>1</w:t>
        </w:r>
        <w:r w:rsidRPr="008D4543">
          <w:rPr>
            <w:rFonts w:ascii="Cambria" w:hAnsi="Cambria"/>
            <w:snapToGrid w:val="0"/>
            <w:sz w:val="16"/>
            <w:szCs w:val="16"/>
          </w:rPr>
          <w:fldChar w:fldCharType="end"/>
        </w:r>
        <w:r w:rsidRPr="008D4543">
          <w:rPr>
            <w:rFonts w:ascii="Cambria" w:hAnsi="Cambria"/>
            <w:snapToGrid w:val="0"/>
            <w:sz w:val="16"/>
            <w:szCs w:val="16"/>
          </w:rPr>
          <w:t xml:space="preserve"> of </w:t>
        </w:r>
        <w:r w:rsidRPr="008D4543">
          <w:rPr>
            <w:rFonts w:ascii="Cambria" w:hAnsi="Cambria"/>
            <w:sz w:val="16"/>
            <w:szCs w:val="16"/>
          </w:rPr>
          <w:fldChar w:fldCharType="begin"/>
        </w:r>
        <w:r w:rsidRPr="008D4543">
          <w:rPr>
            <w:rFonts w:ascii="Cambria" w:hAnsi="Cambria"/>
            <w:sz w:val="16"/>
            <w:szCs w:val="16"/>
          </w:rPr>
          <w:instrText xml:space="preserve"> NUMPAGES   \* MERGEFORMAT </w:instrText>
        </w:r>
        <w:r w:rsidRPr="008D4543">
          <w:rPr>
            <w:rFonts w:ascii="Cambria" w:hAnsi="Cambria"/>
            <w:sz w:val="16"/>
            <w:szCs w:val="16"/>
          </w:rPr>
          <w:fldChar w:fldCharType="separate"/>
        </w:r>
        <w:r>
          <w:rPr>
            <w:rFonts w:ascii="Cambria" w:hAnsi="Cambria"/>
            <w:sz w:val="16"/>
            <w:szCs w:val="16"/>
          </w:rPr>
          <w:t>1</w:t>
        </w:r>
        <w:r w:rsidRPr="008D4543">
          <w:rPr>
            <w:rFonts w:ascii="Cambria" w:hAnsi="Cambria"/>
            <w:noProof/>
            <w:snapToGrid w:val="0"/>
            <w:sz w:val="16"/>
            <w:szCs w:val="16"/>
          </w:rPr>
          <w:fldChar w:fldCharType="end"/>
        </w:r>
      </w:p>
      <w:p w14:paraId="75F32F5E" w14:textId="0261B67D" w:rsidR="00AD4E83" w:rsidRPr="008D4543" w:rsidRDefault="00AD4E83" w:rsidP="00AD4E83">
        <w:pPr>
          <w:pBdr>
            <w:top w:val="single" w:sz="4" w:space="1" w:color="auto"/>
          </w:pBdr>
          <w:tabs>
            <w:tab w:val="center" w:pos="4320"/>
            <w:tab w:val="right" w:pos="8640"/>
          </w:tabs>
          <w:rPr>
            <w:rFonts w:ascii="Cambria" w:hAnsi="Cambria"/>
            <w:sz w:val="16"/>
            <w:szCs w:val="16"/>
          </w:rPr>
        </w:pPr>
        <w:r w:rsidRPr="008D4543">
          <w:rPr>
            <w:rFonts w:ascii="Cambria" w:hAnsi="Cambria"/>
            <w:sz w:val="16"/>
            <w:szCs w:val="16"/>
          </w:rPr>
          <w:t xml:space="preserve">Effective Date:  </w:t>
        </w:r>
        <w:r>
          <w:rPr>
            <w:rFonts w:ascii="Cambria" w:hAnsi="Cambria"/>
            <w:sz w:val="16"/>
            <w:szCs w:val="16"/>
          </w:rPr>
          <w:t>2</w:t>
        </w:r>
        <w:r w:rsidR="00BF2C43">
          <w:rPr>
            <w:rFonts w:ascii="Cambria" w:hAnsi="Cambria"/>
            <w:sz w:val="16"/>
            <w:szCs w:val="16"/>
          </w:rPr>
          <w:t>6</w:t>
        </w:r>
        <w:r w:rsidRPr="008D4543">
          <w:rPr>
            <w:rFonts w:ascii="Cambria" w:hAnsi="Cambria"/>
            <w:sz w:val="16"/>
            <w:szCs w:val="16"/>
          </w:rPr>
          <w:t xml:space="preserve"> </w:t>
        </w:r>
        <w:r>
          <w:rPr>
            <w:rFonts w:ascii="Cambria" w:hAnsi="Cambria"/>
            <w:sz w:val="16"/>
            <w:szCs w:val="16"/>
          </w:rPr>
          <w:t>February</w:t>
        </w:r>
        <w:r w:rsidRPr="008D4543">
          <w:rPr>
            <w:rFonts w:ascii="Cambria" w:hAnsi="Cambria"/>
            <w:sz w:val="16"/>
            <w:szCs w:val="16"/>
          </w:rPr>
          <w:t xml:space="preserve"> 202</w:t>
        </w:r>
        <w:r>
          <w:rPr>
            <w:rFonts w:ascii="Cambria" w:hAnsi="Cambria"/>
            <w:sz w:val="16"/>
            <w:szCs w:val="16"/>
          </w:rPr>
          <w:t>1</w:t>
        </w:r>
        <w:r w:rsidRPr="008D4543">
          <w:rPr>
            <w:rFonts w:ascii="Cambria" w:hAnsi="Cambria"/>
            <w:sz w:val="16"/>
            <w:szCs w:val="16"/>
          </w:rPr>
          <w:tab/>
          <w:t xml:space="preserve">                                               © 202</w:t>
        </w:r>
        <w:r>
          <w:rPr>
            <w:rFonts w:ascii="Cambria" w:hAnsi="Cambria"/>
            <w:sz w:val="16"/>
            <w:szCs w:val="16"/>
          </w:rPr>
          <w:t>1</w:t>
        </w:r>
        <w:r w:rsidRPr="008D4543">
          <w:rPr>
            <w:rFonts w:ascii="Cambria" w:hAnsi="Cambria"/>
            <w:sz w:val="16"/>
            <w:szCs w:val="16"/>
          </w:rPr>
          <w:t xml:space="preserve"> by OCIA International, Inc.</w:t>
        </w:r>
      </w:p>
      <w:p w14:paraId="6C68DB72" w14:textId="37FF32CB" w:rsidR="00C93EA5" w:rsidRDefault="00102071">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C548E" w14:textId="77777777" w:rsidR="00BF2C43" w:rsidRDefault="00BF2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D2CEE" w14:textId="77777777" w:rsidR="005B27C4" w:rsidRDefault="005B27C4" w:rsidP="00121109">
      <w:pPr>
        <w:spacing w:line="240" w:lineRule="auto"/>
      </w:pPr>
      <w:r>
        <w:separator/>
      </w:r>
    </w:p>
  </w:footnote>
  <w:footnote w:type="continuationSeparator" w:id="0">
    <w:p w14:paraId="76D3EC32" w14:textId="77777777" w:rsidR="005B27C4" w:rsidRDefault="005B27C4" w:rsidP="001211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85671" w14:textId="77777777" w:rsidR="00BF2C43" w:rsidRDefault="00BF2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F80FF" w14:textId="1E26C0BA" w:rsidR="00AD4E83" w:rsidRDefault="00AD4E83" w:rsidP="00AD4E83">
    <w:pPr>
      <w:pStyle w:val="Header"/>
      <w:jc w:val="center"/>
      <w:rPr>
        <w:b/>
        <w:sz w:val="32"/>
      </w:rPr>
    </w:pPr>
    <w:r>
      <w:rPr>
        <w:noProof/>
      </w:rPr>
      <w:drawing>
        <wp:anchor distT="0" distB="0" distL="114300" distR="114300" simplePos="0" relativeHeight="251662336" behindDoc="0" locked="0" layoutInCell="0" allowOverlap="1" wp14:anchorId="5FFA90BD" wp14:editId="76D32B08">
          <wp:simplePos x="0" y="0"/>
          <wp:positionH relativeFrom="column">
            <wp:posOffset>-276860</wp:posOffset>
          </wp:positionH>
          <wp:positionV relativeFrom="paragraph">
            <wp:posOffset>2540</wp:posOffset>
          </wp:positionV>
          <wp:extent cx="65087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Pr>
        <w:b/>
        <w:spacing w:val="70"/>
        <w:sz w:val="32"/>
      </w:rPr>
      <w:t>OCIA International, Inc</w:t>
    </w:r>
    <w:r>
      <w:rPr>
        <w:b/>
        <w:sz w:val="32"/>
      </w:rPr>
      <w:t>.</w:t>
    </w:r>
  </w:p>
  <w:p w14:paraId="5E548469" w14:textId="77777777" w:rsidR="00AD4E83" w:rsidRDefault="00AD4E83" w:rsidP="00AD4E83">
    <w:pPr>
      <w:pStyle w:val="Header"/>
      <w:jc w:val="center"/>
      <w:rPr>
        <w:b/>
        <w:i/>
        <w:spacing w:val="100"/>
      </w:rPr>
    </w:pPr>
    <w:r>
      <w:rPr>
        <w:b/>
        <w:i/>
        <w:spacing w:val="100"/>
      </w:rPr>
      <w:t>Organic Crop Improvement Association</w:t>
    </w:r>
  </w:p>
  <w:p w14:paraId="6DD73BDE" w14:textId="77777777" w:rsidR="00B247A7" w:rsidRDefault="00B247A7" w:rsidP="00B247A7">
    <w:pPr>
      <w:widowControl w:val="0"/>
      <w:rPr>
        <w:color w:val="1155CC"/>
        <w:u w:val="single"/>
      </w:rPr>
    </w:pPr>
  </w:p>
  <w:p w14:paraId="161859FE" w14:textId="5E68191D" w:rsidR="003F6D58" w:rsidRDefault="00102071">
    <w:pPr>
      <w:pStyle w:val="Header"/>
    </w:pPr>
  </w:p>
  <w:p w14:paraId="1F0B1E37" w14:textId="77777777" w:rsidR="00326EDE" w:rsidRDefault="00326E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855EA" w14:textId="77777777" w:rsidR="00BF2C43" w:rsidRDefault="00BF2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525B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03143B70"/>
    <w:multiLevelType w:val="hybridMultilevel"/>
    <w:tmpl w:val="4A340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0406F"/>
    <w:multiLevelType w:val="multilevel"/>
    <w:tmpl w:val="39108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45087D"/>
    <w:multiLevelType w:val="multilevel"/>
    <w:tmpl w:val="99CC9E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A4473E"/>
    <w:multiLevelType w:val="multilevel"/>
    <w:tmpl w:val="A3046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24731F"/>
    <w:multiLevelType w:val="multilevel"/>
    <w:tmpl w:val="9EE64A4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 w15:restartNumberingAfterBreak="0">
    <w:nsid w:val="600026DB"/>
    <w:multiLevelType w:val="multilevel"/>
    <w:tmpl w:val="AA32C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980D98"/>
    <w:multiLevelType w:val="multilevel"/>
    <w:tmpl w:val="8A623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FB7C98"/>
    <w:multiLevelType w:val="hybridMultilevel"/>
    <w:tmpl w:val="6F3E18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09379F"/>
    <w:multiLevelType w:val="hybridMultilevel"/>
    <w:tmpl w:val="5E8C8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3"/>
  </w:num>
  <w:num w:numId="5">
    <w:abstractNumId w:val="2"/>
  </w:num>
  <w:num w:numId="6">
    <w:abstractNumId w:val="5"/>
  </w:num>
  <w:num w:numId="7">
    <w:abstractNumId w:val="0"/>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cryptProviderType="rsaAES" w:cryptAlgorithmClass="hash" w:cryptAlgorithmType="typeAny" w:cryptAlgorithmSid="14" w:cryptSpinCount="100000" w:hash="9glIrj+RKJMFucrXEIYc75iilJrIZqgcshP2dY9utRejXh/Mq4EsYJn9ZGlDKeU1XItUue6+bfGqMfpiqoY/mg==" w:salt="6ehIJdd1v0dCo/6PGNE/G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09"/>
    <w:rsid w:val="00076E09"/>
    <w:rsid w:val="00121109"/>
    <w:rsid w:val="002C19E3"/>
    <w:rsid w:val="00326EDE"/>
    <w:rsid w:val="0040381E"/>
    <w:rsid w:val="004E1C73"/>
    <w:rsid w:val="004E45BF"/>
    <w:rsid w:val="00562D9B"/>
    <w:rsid w:val="005B27C4"/>
    <w:rsid w:val="00676A9A"/>
    <w:rsid w:val="00682CF9"/>
    <w:rsid w:val="00820919"/>
    <w:rsid w:val="008254EA"/>
    <w:rsid w:val="00851C52"/>
    <w:rsid w:val="008C7DB8"/>
    <w:rsid w:val="009A3CD8"/>
    <w:rsid w:val="009E2176"/>
    <w:rsid w:val="009E74F6"/>
    <w:rsid w:val="00A409CB"/>
    <w:rsid w:val="00A84185"/>
    <w:rsid w:val="00AB1608"/>
    <w:rsid w:val="00AD4E83"/>
    <w:rsid w:val="00AF6448"/>
    <w:rsid w:val="00B247A7"/>
    <w:rsid w:val="00BF2C43"/>
    <w:rsid w:val="00C2256E"/>
    <w:rsid w:val="00C93EA5"/>
    <w:rsid w:val="00CE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EAFC75"/>
  <w15:chartTrackingRefBased/>
  <w15:docId w15:val="{F4E6E31F-03B2-4E15-8E4D-2CF0DB18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109"/>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676A9A"/>
    <w:pPr>
      <w:keepNext/>
      <w:keepLines/>
      <w:numPr>
        <w:numId w:val="7"/>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76A9A"/>
    <w:pPr>
      <w:keepNext/>
      <w:keepLines/>
      <w:numPr>
        <w:ilvl w:val="1"/>
        <w:numId w:val="7"/>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76A9A"/>
    <w:pPr>
      <w:keepNext/>
      <w:keepLines/>
      <w:numPr>
        <w:ilvl w:val="2"/>
        <w:numId w:val="7"/>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76A9A"/>
    <w:pPr>
      <w:keepNext/>
      <w:keepLines/>
      <w:numPr>
        <w:ilvl w:val="3"/>
        <w:numId w:val="7"/>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76A9A"/>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76A9A"/>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76A9A"/>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76A9A"/>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6A9A"/>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21109"/>
    <w:pPr>
      <w:tabs>
        <w:tab w:val="center" w:pos="4680"/>
        <w:tab w:val="right" w:pos="9360"/>
      </w:tabs>
      <w:spacing w:line="240" w:lineRule="auto"/>
    </w:pPr>
  </w:style>
  <w:style w:type="character" w:customStyle="1" w:styleId="HeaderChar">
    <w:name w:val="Header Char"/>
    <w:basedOn w:val="DefaultParagraphFont"/>
    <w:link w:val="Header"/>
    <w:uiPriority w:val="99"/>
    <w:rsid w:val="00121109"/>
    <w:rPr>
      <w:rFonts w:ascii="Arial" w:eastAsia="Arial" w:hAnsi="Arial" w:cs="Arial"/>
      <w:lang w:val="en"/>
    </w:rPr>
  </w:style>
  <w:style w:type="paragraph" w:styleId="Footer">
    <w:name w:val="footer"/>
    <w:basedOn w:val="Normal"/>
    <w:link w:val="FooterChar"/>
    <w:uiPriority w:val="99"/>
    <w:unhideWhenUsed/>
    <w:rsid w:val="00121109"/>
    <w:pPr>
      <w:tabs>
        <w:tab w:val="center" w:pos="4680"/>
        <w:tab w:val="right" w:pos="9360"/>
      </w:tabs>
      <w:spacing w:line="240" w:lineRule="auto"/>
    </w:pPr>
  </w:style>
  <w:style w:type="character" w:customStyle="1" w:styleId="FooterChar">
    <w:name w:val="Footer Char"/>
    <w:basedOn w:val="DefaultParagraphFont"/>
    <w:link w:val="Footer"/>
    <w:uiPriority w:val="99"/>
    <w:rsid w:val="00121109"/>
    <w:rPr>
      <w:rFonts w:ascii="Arial" w:eastAsia="Arial" w:hAnsi="Arial" w:cs="Arial"/>
      <w:lang w:val="en"/>
    </w:rPr>
  </w:style>
  <w:style w:type="character" w:customStyle="1" w:styleId="Heading1Char">
    <w:name w:val="Heading 1 Char"/>
    <w:basedOn w:val="DefaultParagraphFont"/>
    <w:link w:val="Heading1"/>
    <w:uiPriority w:val="9"/>
    <w:rsid w:val="00676A9A"/>
    <w:rPr>
      <w:rFonts w:asciiTheme="majorHAnsi" w:eastAsiaTheme="majorEastAsia" w:hAnsiTheme="majorHAnsi" w:cstheme="majorBidi"/>
      <w:color w:val="2F5496" w:themeColor="accent1" w:themeShade="BF"/>
      <w:sz w:val="32"/>
      <w:szCs w:val="32"/>
      <w:lang w:val="en"/>
    </w:rPr>
  </w:style>
  <w:style w:type="character" w:customStyle="1" w:styleId="Heading2Char">
    <w:name w:val="Heading 2 Char"/>
    <w:basedOn w:val="DefaultParagraphFont"/>
    <w:link w:val="Heading2"/>
    <w:uiPriority w:val="9"/>
    <w:semiHidden/>
    <w:rsid w:val="00676A9A"/>
    <w:rPr>
      <w:rFonts w:asciiTheme="majorHAnsi" w:eastAsiaTheme="majorEastAsia" w:hAnsiTheme="majorHAnsi" w:cstheme="majorBidi"/>
      <w:color w:val="2F5496" w:themeColor="accent1" w:themeShade="BF"/>
      <w:sz w:val="26"/>
      <w:szCs w:val="26"/>
      <w:lang w:val="en"/>
    </w:rPr>
  </w:style>
  <w:style w:type="character" w:customStyle="1" w:styleId="Heading3Char">
    <w:name w:val="Heading 3 Char"/>
    <w:basedOn w:val="DefaultParagraphFont"/>
    <w:link w:val="Heading3"/>
    <w:uiPriority w:val="9"/>
    <w:semiHidden/>
    <w:rsid w:val="00676A9A"/>
    <w:rPr>
      <w:rFonts w:asciiTheme="majorHAnsi" w:eastAsiaTheme="majorEastAsia" w:hAnsiTheme="majorHAnsi" w:cstheme="majorBidi"/>
      <w:color w:val="1F3763" w:themeColor="accent1" w:themeShade="7F"/>
      <w:sz w:val="24"/>
      <w:szCs w:val="24"/>
      <w:lang w:val="en"/>
    </w:rPr>
  </w:style>
  <w:style w:type="character" w:customStyle="1" w:styleId="Heading4Char">
    <w:name w:val="Heading 4 Char"/>
    <w:basedOn w:val="DefaultParagraphFont"/>
    <w:link w:val="Heading4"/>
    <w:uiPriority w:val="9"/>
    <w:semiHidden/>
    <w:rsid w:val="00676A9A"/>
    <w:rPr>
      <w:rFonts w:asciiTheme="majorHAnsi" w:eastAsiaTheme="majorEastAsia" w:hAnsiTheme="majorHAnsi" w:cstheme="majorBidi"/>
      <w:i/>
      <w:iCs/>
      <w:color w:val="2F5496" w:themeColor="accent1" w:themeShade="BF"/>
      <w:lang w:val="en"/>
    </w:rPr>
  </w:style>
  <w:style w:type="character" w:customStyle="1" w:styleId="Heading5Char">
    <w:name w:val="Heading 5 Char"/>
    <w:basedOn w:val="DefaultParagraphFont"/>
    <w:link w:val="Heading5"/>
    <w:uiPriority w:val="9"/>
    <w:semiHidden/>
    <w:rsid w:val="00676A9A"/>
    <w:rPr>
      <w:rFonts w:asciiTheme="majorHAnsi" w:eastAsiaTheme="majorEastAsia" w:hAnsiTheme="majorHAnsi" w:cstheme="majorBidi"/>
      <w:color w:val="2F5496" w:themeColor="accent1" w:themeShade="BF"/>
      <w:lang w:val="en"/>
    </w:rPr>
  </w:style>
  <w:style w:type="character" w:customStyle="1" w:styleId="Heading6Char">
    <w:name w:val="Heading 6 Char"/>
    <w:basedOn w:val="DefaultParagraphFont"/>
    <w:link w:val="Heading6"/>
    <w:uiPriority w:val="9"/>
    <w:semiHidden/>
    <w:rsid w:val="00676A9A"/>
    <w:rPr>
      <w:rFonts w:asciiTheme="majorHAnsi" w:eastAsiaTheme="majorEastAsia" w:hAnsiTheme="majorHAnsi" w:cstheme="majorBidi"/>
      <w:color w:val="1F3763" w:themeColor="accent1" w:themeShade="7F"/>
      <w:lang w:val="en"/>
    </w:rPr>
  </w:style>
  <w:style w:type="character" w:customStyle="1" w:styleId="Heading7Char">
    <w:name w:val="Heading 7 Char"/>
    <w:basedOn w:val="DefaultParagraphFont"/>
    <w:link w:val="Heading7"/>
    <w:uiPriority w:val="9"/>
    <w:semiHidden/>
    <w:rsid w:val="00676A9A"/>
    <w:rPr>
      <w:rFonts w:asciiTheme="majorHAnsi" w:eastAsiaTheme="majorEastAsia" w:hAnsiTheme="majorHAnsi" w:cstheme="majorBidi"/>
      <w:i/>
      <w:iCs/>
      <w:color w:val="1F3763" w:themeColor="accent1" w:themeShade="7F"/>
      <w:lang w:val="en"/>
    </w:rPr>
  </w:style>
  <w:style w:type="character" w:customStyle="1" w:styleId="Heading8Char">
    <w:name w:val="Heading 8 Char"/>
    <w:basedOn w:val="DefaultParagraphFont"/>
    <w:link w:val="Heading8"/>
    <w:uiPriority w:val="9"/>
    <w:semiHidden/>
    <w:rsid w:val="00676A9A"/>
    <w:rPr>
      <w:rFonts w:asciiTheme="majorHAnsi" w:eastAsiaTheme="majorEastAsia" w:hAnsiTheme="majorHAnsi" w:cstheme="majorBidi"/>
      <w:color w:val="272727" w:themeColor="text1" w:themeTint="D8"/>
      <w:sz w:val="21"/>
      <w:szCs w:val="21"/>
      <w:lang w:val="en"/>
    </w:rPr>
  </w:style>
  <w:style w:type="character" w:customStyle="1" w:styleId="Heading9Char">
    <w:name w:val="Heading 9 Char"/>
    <w:basedOn w:val="DefaultParagraphFont"/>
    <w:link w:val="Heading9"/>
    <w:uiPriority w:val="9"/>
    <w:semiHidden/>
    <w:rsid w:val="00676A9A"/>
    <w:rPr>
      <w:rFonts w:asciiTheme="majorHAnsi" w:eastAsiaTheme="majorEastAsia" w:hAnsiTheme="majorHAnsi" w:cstheme="majorBidi"/>
      <w:i/>
      <w:iCs/>
      <w:color w:val="272727" w:themeColor="text1" w:themeTint="D8"/>
      <w:sz w:val="21"/>
      <w:szCs w:val="21"/>
      <w:lang w:val="en"/>
    </w:rPr>
  </w:style>
  <w:style w:type="paragraph" w:styleId="ListParagraph">
    <w:name w:val="List Paragraph"/>
    <w:basedOn w:val="Normal"/>
    <w:uiPriority w:val="34"/>
    <w:qFormat/>
    <w:rsid w:val="00676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dc:creator>
  <cp:keywords/>
  <dc:description/>
  <cp:lastModifiedBy>Cindy Elder</cp:lastModifiedBy>
  <cp:revision>12</cp:revision>
  <dcterms:created xsi:type="dcterms:W3CDTF">2020-06-16T21:24:00Z</dcterms:created>
  <dcterms:modified xsi:type="dcterms:W3CDTF">2021-02-26T17:56:00Z</dcterms:modified>
</cp:coreProperties>
</file>